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D46C3" w14:textId="77777777" w:rsidR="00A76555" w:rsidRDefault="00A76555" w:rsidP="00A76555">
      <w:pPr>
        <w:pStyle w:val="Titel"/>
        <w:jc w:val="center"/>
        <w:rPr>
          <w:u w:val="single"/>
        </w:rPr>
      </w:pPr>
    </w:p>
    <w:p w14:paraId="15106E8D" w14:textId="77777777" w:rsidR="00A76555" w:rsidRDefault="00A76555" w:rsidP="00A76555">
      <w:pPr>
        <w:pStyle w:val="Titel"/>
        <w:jc w:val="center"/>
        <w:rPr>
          <w:u w:val="single"/>
        </w:rPr>
      </w:pPr>
    </w:p>
    <w:p w14:paraId="326DC42E" w14:textId="77777777" w:rsidR="00A76555" w:rsidRDefault="00A76555" w:rsidP="00A76555">
      <w:pPr>
        <w:pStyle w:val="Titel"/>
        <w:jc w:val="center"/>
        <w:rPr>
          <w:u w:val="single"/>
        </w:rPr>
      </w:pPr>
    </w:p>
    <w:p w14:paraId="2FBB9EBC" w14:textId="77777777" w:rsidR="00A76555" w:rsidRDefault="00A76555" w:rsidP="00473B2E">
      <w:pPr>
        <w:pStyle w:val="Titel"/>
        <w:rPr>
          <w:u w:val="single"/>
        </w:rPr>
      </w:pPr>
    </w:p>
    <w:p w14:paraId="757380E1" w14:textId="3141CDB4" w:rsidR="00B04BF7" w:rsidRPr="00310A98" w:rsidRDefault="00A76555" w:rsidP="00A76555">
      <w:pPr>
        <w:pStyle w:val="Titel"/>
        <w:jc w:val="center"/>
        <w:rPr>
          <w:b/>
          <w:sz w:val="72"/>
          <w:szCs w:val="72"/>
          <w:u w:val="single"/>
        </w:rPr>
      </w:pPr>
      <w:proofErr w:type="spellStart"/>
      <w:r w:rsidRPr="00310A98">
        <w:rPr>
          <w:b/>
          <w:sz w:val="72"/>
          <w:szCs w:val="72"/>
          <w:u w:val="single"/>
        </w:rPr>
        <w:t>Sadan</w:t>
      </w:r>
      <w:proofErr w:type="spellEnd"/>
      <w:r w:rsidRPr="00310A98">
        <w:rPr>
          <w:b/>
          <w:sz w:val="72"/>
          <w:szCs w:val="72"/>
          <w:u w:val="single"/>
        </w:rPr>
        <w:t xml:space="preserve"> Opdracht</w:t>
      </w:r>
    </w:p>
    <w:p w14:paraId="4BC553DC" w14:textId="77777777" w:rsidR="00A76555" w:rsidRDefault="00A76555" w:rsidP="00A76555"/>
    <w:p w14:paraId="6C2EF649" w14:textId="77777777" w:rsidR="00A76555" w:rsidRDefault="00A76555" w:rsidP="00A76555"/>
    <w:p w14:paraId="2E2E819D" w14:textId="77777777" w:rsidR="00A76555" w:rsidRDefault="00A76555" w:rsidP="00A76555"/>
    <w:p w14:paraId="095FDFE4" w14:textId="77777777" w:rsidR="00A76555" w:rsidRDefault="00A76555" w:rsidP="00A76555"/>
    <w:p w14:paraId="3E1CE533" w14:textId="77777777" w:rsidR="00A76555" w:rsidRDefault="00A76555" w:rsidP="00A76555"/>
    <w:p w14:paraId="7591B848" w14:textId="77777777" w:rsidR="00A76555" w:rsidRDefault="00A76555" w:rsidP="00A76555"/>
    <w:p w14:paraId="3AF9338B" w14:textId="032A9143" w:rsidR="00A76555" w:rsidRDefault="00310A98" w:rsidP="00310A98">
      <w:pPr>
        <w:jc w:val="center"/>
      </w:pPr>
      <w:r>
        <w:rPr>
          <w:noProof/>
        </w:rPr>
        <w:drawing>
          <wp:inline distT="0" distB="0" distL="0" distR="0" wp14:anchorId="131360EE" wp14:editId="3F164631">
            <wp:extent cx="4064635" cy="298322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d-karakter-die-aan-computer-werken-29456758.jpg"/>
                    <pic:cNvPicPr/>
                  </pic:nvPicPr>
                  <pic:blipFill>
                    <a:blip r:embed="rId6">
                      <a:extLst>
                        <a:ext uri="{28A0092B-C50C-407E-A947-70E740481C1C}">
                          <a14:useLocalDpi xmlns:a14="http://schemas.microsoft.com/office/drawing/2010/main" val="0"/>
                        </a:ext>
                      </a:extLst>
                    </a:blip>
                    <a:stretch>
                      <a:fillRect/>
                    </a:stretch>
                  </pic:blipFill>
                  <pic:spPr>
                    <a:xfrm>
                      <a:off x="0" y="0"/>
                      <a:ext cx="4090272" cy="3002037"/>
                    </a:xfrm>
                    <a:prstGeom prst="rect">
                      <a:avLst/>
                    </a:prstGeom>
                  </pic:spPr>
                </pic:pic>
              </a:graphicData>
            </a:graphic>
          </wp:inline>
        </w:drawing>
      </w:r>
    </w:p>
    <w:p w14:paraId="053B3F3B" w14:textId="77777777" w:rsidR="00A76555" w:rsidRDefault="00A76555" w:rsidP="00A76555"/>
    <w:p w14:paraId="4CF564D8" w14:textId="77777777" w:rsidR="00A76555" w:rsidRDefault="00A76555" w:rsidP="00A76555"/>
    <w:p w14:paraId="7D2A84F6" w14:textId="77777777" w:rsidR="00A76555" w:rsidRDefault="00A76555" w:rsidP="00A76555"/>
    <w:p w14:paraId="633BD10B" w14:textId="77777777" w:rsidR="00A76555" w:rsidRDefault="00A76555" w:rsidP="00A76555"/>
    <w:p w14:paraId="7E523207" w14:textId="77777777" w:rsidR="00A76555" w:rsidRDefault="00A76555" w:rsidP="00A76555"/>
    <w:p w14:paraId="32564150" w14:textId="77777777" w:rsidR="00A76555" w:rsidRDefault="00A76555" w:rsidP="00A76555"/>
    <w:p w14:paraId="548FABC7" w14:textId="77777777" w:rsidR="00310A98" w:rsidRDefault="00310A98" w:rsidP="00A76555"/>
    <w:p w14:paraId="26BDD34D" w14:textId="77777777" w:rsidR="00310A98" w:rsidRDefault="00310A98" w:rsidP="00A76555"/>
    <w:p w14:paraId="5B5FFAED" w14:textId="77777777" w:rsidR="00310A98" w:rsidRDefault="00310A98" w:rsidP="00A76555"/>
    <w:p w14:paraId="0C2A3AA8" w14:textId="77777777" w:rsidR="00310A98" w:rsidRDefault="00310A98" w:rsidP="00A76555"/>
    <w:p w14:paraId="15BD86AE" w14:textId="77777777" w:rsidR="00310A98" w:rsidRDefault="00310A98" w:rsidP="00A76555"/>
    <w:p w14:paraId="32145CD3" w14:textId="77777777" w:rsidR="00A76555" w:rsidRDefault="00A76555" w:rsidP="00A76555"/>
    <w:p w14:paraId="5239DE6C" w14:textId="2EB478A9" w:rsidR="00A76555" w:rsidRDefault="00A76555" w:rsidP="00A76555">
      <w:r>
        <w:t>Amber Miniscloux</w:t>
      </w:r>
    </w:p>
    <w:p w14:paraId="22E47849" w14:textId="31E74F67" w:rsidR="00310A98" w:rsidRDefault="00A76555" w:rsidP="00A76555">
      <w:r>
        <w:t>1BaTPC2</w:t>
      </w:r>
    </w:p>
    <w:sdt>
      <w:sdtPr>
        <w:rPr>
          <w:rFonts w:ascii="Times New Roman" w:eastAsiaTheme="minorHAnsi" w:hAnsi="Times New Roman" w:cs="Times New Roman"/>
          <w:b w:val="0"/>
          <w:bCs w:val="0"/>
          <w:color w:val="auto"/>
          <w:sz w:val="24"/>
          <w:szCs w:val="24"/>
        </w:rPr>
        <w:id w:val="467855759"/>
        <w:docPartObj>
          <w:docPartGallery w:val="Table of Contents"/>
          <w:docPartUnique/>
        </w:docPartObj>
      </w:sdtPr>
      <w:sdtEndPr>
        <w:rPr>
          <w:noProof/>
        </w:rPr>
      </w:sdtEndPr>
      <w:sdtContent>
        <w:p w14:paraId="03114609" w14:textId="20022924" w:rsidR="00C94088" w:rsidRDefault="00C94088">
          <w:pPr>
            <w:pStyle w:val="Kopvaninhoudsopgave"/>
          </w:pPr>
          <w:r>
            <w:t>Inhoudsopgave</w:t>
          </w:r>
        </w:p>
        <w:p w14:paraId="48875D57" w14:textId="77777777" w:rsidR="003D7387" w:rsidRDefault="00C94088">
          <w:pPr>
            <w:pStyle w:val="Inhopg1"/>
            <w:tabs>
              <w:tab w:val="left" w:pos="480"/>
              <w:tab w:val="righ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501307160" w:history="1">
            <w:r w:rsidR="003D7387" w:rsidRPr="00253FEE">
              <w:rPr>
                <w:rStyle w:val="Hyperlink"/>
                <w:noProof/>
              </w:rPr>
              <w:t>1.</w:t>
            </w:r>
            <w:r w:rsidR="003D7387">
              <w:rPr>
                <w:rFonts w:eastAsiaTheme="minorEastAsia" w:cstheme="minorBidi"/>
                <w:b w:val="0"/>
                <w:bCs w:val="0"/>
                <w:noProof/>
                <w:sz w:val="24"/>
                <w:szCs w:val="24"/>
              </w:rPr>
              <w:tab/>
            </w:r>
            <w:r w:rsidR="003D7387" w:rsidRPr="00253FEE">
              <w:rPr>
                <w:rStyle w:val="Hyperlink"/>
                <w:noProof/>
              </w:rPr>
              <w:t>Stap 1: Algemene onderwerpsverkenning</w:t>
            </w:r>
            <w:r w:rsidR="003D7387">
              <w:rPr>
                <w:noProof/>
                <w:webHidden/>
              </w:rPr>
              <w:tab/>
            </w:r>
            <w:r w:rsidR="003D7387">
              <w:rPr>
                <w:noProof/>
                <w:webHidden/>
              </w:rPr>
              <w:fldChar w:fldCharType="begin"/>
            </w:r>
            <w:r w:rsidR="003D7387">
              <w:rPr>
                <w:noProof/>
                <w:webHidden/>
              </w:rPr>
              <w:instrText xml:space="preserve"> PAGEREF _Toc501307160 \h </w:instrText>
            </w:r>
            <w:r w:rsidR="003D7387">
              <w:rPr>
                <w:noProof/>
                <w:webHidden/>
              </w:rPr>
            </w:r>
            <w:r w:rsidR="003D7387">
              <w:rPr>
                <w:noProof/>
                <w:webHidden/>
              </w:rPr>
              <w:fldChar w:fldCharType="separate"/>
            </w:r>
            <w:r w:rsidR="003D7387">
              <w:rPr>
                <w:noProof/>
                <w:webHidden/>
              </w:rPr>
              <w:t>4</w:t>
            </w:r>
            <w:r w:rsidR="003D7387">
              <w:rPr>
                <w:noProof/>
                <w:webHidden/>
              </w:rPr>
              <w:fldChar w:fldCharType="end"/>
            </w:r>
          </w:hyperlink>
        </w:p>
        <w:p w14:paraId="0C14BA16"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61" w:history="1">
            <w:r w:rsidR="003D7387" w:rsidRPr="00253FEE">
              <w:rPr>
                <w:rStyle w:val="Hyperlink"/>
                <w:noProof/>
              </w:rPr>
              <w:t>1.1.</w:t>
            </w:r>
            <w:r w:rsidR="003D7387">
              <w:rPr>
                <w:rFonts w:eastAsiaTheme="minorEastAsia" w:cstheme="minorBidi"/>
                <w:i w:val="0"/>
                <w:iCs w:val="0"/>
                <w:noProof/>
                <w:sz w:val="24"/>
                <w:szCs w:val="24"/>
              </w:rPr>
              <w:tab/>
            </w:r>
            <w:r w:rsidR="003D7387" w:rsidRPr="00253FEE">
              <w:rPr>
                <w:rStyle w:val="Hyperlink"/>
                <w:noProof/>
              </w:rPr>
              <w:t>Vertaal je thema/informatievraag in een aantal trefwoorden of zoektermen.</w:t>
            </w:r>
            <w:r w:rsidR="003D7387">
              <w:rPr>
                <w:noProof/>
                <w:webHidden/>
              </w:rPr>
              <w:tab/>
            </w:r>
            <w:r w:rsidR="003D7387">
              <w:rPr>
                <w:noProof/>
                <w:webHidden/>
              </w:rPr>
              <w:fldChar w:fldCharType="begin"/>
            </w:r>
            <w:r w:rsidR="003D7387">
              <w:rPr>
                <w:noProof/>
                <w:webHidden/>
              </w:rPr>
              <w:instrText xml:space="preserve"> PAGEREF _Toc501307161 \h </w:instrText>
            </w:r>
            <w:r w:rsidR="003D7387">
              <w:rPr>
                <w:noProof/>
                <w:webHidden/>
              </w:rPr>
            </w:r>
            <w:r w:rsidR="003D7387">
              <w:rPr>
                <w:noProof/>
                <w:webHidden/>
              </w:rPr>
              <w:fldChar w:fldCharType="separate"/>
            </w:r>
            <w:r w:rsidR="003D7387">
              <w:rPr>
                <w:noProof/>
                <w:webHidden/>
              </w:rPr>
              <w:t>4</w:t>
            </w:r>
            <w:r w:rsidR="003D7387">
              <w:rPr>
                <w:noProof/>
                <w:webHidden/>
              </w:rPr>
              <w:fldChar w:fldCharType="end"/>
            </w:r>
          </w:hyperlink>
        </w:p>
        <w:p w14:paraId="12338B8D"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62" w:history="1">
            <w:r w:rsidR="003D7387" w:rsidRPr="00253FEE">
              <w:rPr>
                <w:rStyle w:val="Hyperlink"/>
                <w:noProof/>
              </w:rPr>
              <w:t>1.2.</w:t>
            </w:r>
            <w:r w:rsidR="003D7387">
              <w:rPr>
                <w:rFonts w:eastAsiaTheme="minorEastAsia" w:cstheme="minorBidi"/>
                <w:i w:val="0"/>
                <w:iCs w:val="0"/>
                <w:noProof/>
                <w:sz w:val="24"/>
                <w:szCs w:val="24"/>
              </w:rPr>
              <w:tab/>
            </w:r>
            <w:r w:rsidR="003D7387" w:rsidRPr="00253FEE">
              <w:rPr>
                <w:rStyle w:val="Hyperlink"/>
                <w:noProof/>
              </w:rPr>
              <w:t>Gebruik stapsgewijs een drietal van je zoektermen (of combinaties ervan) voor een verkennende, vergelijkende zoekopdracht.</w:t>
            </w:r>
            <w:r w:rsidR="003D7387">
              <w:rPr>
                <w:noProof/>
                <w:webHidden/>
              </w:rPr>
              <w:tab/>
            </w:r>
            <w:r w:rsidR="003D7387">
              <w:rPr>
                <w:noProof/>
                <w:webHidden/>
              </w:rPr>
              <w:fldChar w:fldCharType="begin"/>
            </w:r>
            <w:r w:rsidR="003D7387">
              <w:rPr>
                <w:noProof/>
                <w:webHidden/>
              </w:rPr>
              <w:instrText xml:space="preserve"> PAGEREF _Toc501307162 \h </w:instrText>
            </w:r>
            <w:r w:rsidR="003D7387">
              <w:rPr>
                <w:noProof/>
                <w:webHidden/>
              </w:rPr>
            </w:r>
            <w:r w:rsidR="003D7387">
              <w:rPr>
                <w:noProof/>
                <w:webHidden/>
              </w:rPr>
              <w:fldChar w:fldCharType="separate"/>
            </w:r>
            <w:r w:rsidR="003D7387">
              <w:rPr>
                <w:noProof/>
                <w:webHidden/>
              </w:rPr>
              <w:t>4</w:t>
            </w:r>
            <w:r w:rsidR="003D7387">
              <w:rPr>
                <w:noProof/>
                <w:webHidden/>
              </w:rPr>
              <w:fldChar w:fldCharType="end"/>
            </w:r>
          </w:hyperlink>
        </w:p>
        <w:p w14:paraId="5E7D647B" w14:textId="77777777" w:rsidR="003D7387" w:rsidRDefault="0073738D">
          <w:pPr>
            <w:pStyle w:val="Inhopg3"/>
            <w:tabs>
              <w:tab w:val="left" w:pos="1440"/>
              <w:tab w:val="right" w:pos="9056"/>
            </w:tabs>
            <w:rPr>
              <w:rFonts w:eastAsiaTheme="minorEastAsia" w:cstheme="minorBidi"/>
              <w:noProof/>
              <w:sz w:val="24"/>
              <w:szCs w:val="24"/>
            </w:rPr>
          </w:pPr>
          <w:hyperlink w:anchor="_Toc501307163" w:history="1">
            <w:r w:rsidR="003D7387" w:rsidRPr="00253FEE">
              <w:rPr>
                <w:rStyle w:val="Hyperlink"/>
                <w:noProof/>
              </w:rPr>
              <w:t>1.2.1.</w:t>
            </w:r>
            <w:r w:rsidR="003D7387">
              <w:rPr>
                <w:rFonts w:eastAsiaTheme="minorEastAsia" w:cstheme="minorBidi"/>
                <w:noProof/>
                <w:sz w:val="24"/>
                <w:szCs w:val="24"/>
              </w:rPr>
              <w:tab/>
            </w:r>
            <w:r w:rsidR="003D7387" w:rsidRPr="00253FEE">
              <w:rPr>
                <w:rStyle w:val="Hyperlink"/>
                <w:noProof/>
              </w:rPr>
              <w:t>Geef een beknopt overzicht van je zoekresultaten in tabelvorm. Geef duidelijk aan met welke termen je gezocht hebt.</w:t>
            </w:r>
            <w:r w:rsidR="003D7387">
              <w:rPr>
                <w:noProof/>
                <w:webHidden/>
              </w:rPr>
              <w:tab/>
            </w:r>
            <w:r w:rsidR="003D7387">
              <w:rPr>
                <w:noProof/>
                <w:webHidden/>
              </w:rPr>
              <w:fldChar w:fldCharType="begin"/>
            </w:r>
            <w:r w:rsidR="003D7387">
              <w:rPr>
                <w:noProof/>
                <w:webHidden/>
              </w:rPr>
              <w:instrText xml:space="preserve"> PAGEREF _Toc501307163 \h </w:instrText>
            </w:r>
            <w:r w:rsidR="003D7387">
              <w:rPr>
                <w:noProof/>
                <w:webHidden/>
              </w:rPr>
            </w:r>
            <w:r w:rsidR="003D7387">
              <w:rPr>
                <w:noProof/>
                <w:webHidden/>
              </w:rPr>
              <w:fldChar w:fldCharType="separate"/>
            </w:r>
            <w:r w:rsidR="003D7387">
              <w:rPr>
                <w:noProof/>
                <w:webHidden/>
              </w:rPr>
              <w:t>5</w:t>
            </w:r>
            <w:r w:rsidR="003D7387">
              <w:rPr>
                <w:noProof/>
                <w:webHidden/>
              </w:rPr>
              <w:fldChar w:fldCharType="end"/>
            </w:r>
          </w:hyperlink>
        </w:p>
        <w:p w14:paraId="0B84AEBC"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64" w:history="1">
            <w:r w:rsidR="003D7387" w:rsidRPr="00253FEE">
              <w:rPr>
                <w:rStyle w:val="Hyperlink"/>
                <w:noProof/>
              </w:rPr>
              <w:t>1.3.</w:t>
            </w:r>
            <w:r w:rsidR="003D7387">
              <w:rPr>
                <w:rFonts w:eastAsiaTheme="minorEastAsia" w:cstheme="minorBidi"/>
                <w:i w:val="0"/>
                <w:iCs w:val="0"/>
                <w:noProof/>
                <w:sz w:val="24"/>
                <w:szCs w:val="24"/>
              </w:rPr>
              <w:tab/>
            </w:r>
            <w:r w:rsidR="003D7387" w:rsidRPr="00253FEE">
              <w:rPr>
                <w:rStyle w:val="Hyperlink"/>
                <w:noProof/>
              </w:rPr>
              <w:t>Gebruik dezelfde zoektermen (of combinaties ervan) voor een gelijkaardige verkennende zoekopdracht via Limo. Probeer aldus ook diverse bronnen (Zelfde? Andere?) te vinden.</w:t>
            </w:r>
            <w:r w:rsidR="003D7387">
              <w:rPr>
                <w:noProof/>
                <w:webHidden/>
              </w:rPr>
              <w:tab/>
            </w:r>
            <w:r w:rsidR="003D7387">
              <w:rPr>
                <w:noProof/>
                <w:webHidden/>
              </w:rPr>
              <w:fldChar w:fldCharType="begin"/>
            </w:r>
            <w:r w:rsidR="003D7387">
              <w:rPr>
                <w:noProof/>
                <w:webHidden/>
              </w:rPr>
              <w:instrText xml:space="preserve"> PAGEREF _Toc501307164 \h </w:instrText>
            </w:r>
            <w:r w:rsidR="003D7387">
              <w:rPr>
                <w:noProof/>
                <w:webHidden/>
              </w:rPr>
            </w:r>
            <w:r w:rsidR="003D7387">
              <w:rPr>
                <w:noProof/>
                <w:webHidden/>
              </w:rPr>
              <w:fldChar w:fldCharType="separate"/>
            </w:r>
            <w:r w:rsidR="003D7387">
              <w:rPr>
                <w:noProof/>
                <w:webHidden/>
              </w:rPr>
              <w:t>7</w:t>
            </w:r>
            <w:r w:rsidR="003D7387">
              <w:rPr>
                <w:noProof/>
                <w:webHidden/>
              </w:rPr>
              <w:fldChar w:fldCharType="end"/>
            </w:r>
          </w:hyperlink>
        </w:p>
        <w:p w14:paraId="7C3012EC"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65" w:history="1">
            <w:r w:rsidR="003D7387" w:rsidRPr="00253FEE">
              <w:rPr>
                <w:rStyle w:val="Hyperlink"/>
                <w:noProof/>
              </w:rPr>
              <w:t>1.4.</w:t>
            </w:r>
            <w:r w:rsidR="003D7387">
              <w:rPr>
                <w:rFonts w:eastAsiaTheme="minorEastAsia" w:cstheme="minorBidi"/>
                <w:i w:val="0"/>
                <w:iCs w:val="0"/>
                <w:noProof/>
                <w:sz w:val="24"/>
                <w:szCs w:val="24"/>
              </w:rPr>
              <w:tab/>
            </w:r>
            <w:r w:rsidR="003D7387" w:rsidRPr="00253FEE">
              <w:rPr>
                <w:rStyle w:val="Hyperlink"/>
                <w:noProof/>
              </w:rPr>
              <w:t>Kwaliteit van je zoekresultaten</w:t>
            </w:r>
            <w:r w:rsidR="003D7387">
              <w:rPr>
                <w:noProof/>
                <w:webHidden/>
              </w:rPr>
              <w:tab/>
            </w:r>
            <w:r w:rsidR="003D7387">
              <w:rPr>
                <w:noProof/>
                <w:webHidden/>
              </w:rPr>
              <w:fldChar w:fldCharType="begin"/>
            </w:r>
            <w:r w:rsidR="003D7387">
              <w:rPr>
                <w:noProof/>
                <w:webHidden/>
              </w:rPr>
              <w:instrText xml:space="preserve"> PAGEREF _Toc501307165 \h </w:instrText>
            </w:r>
            <w:r w:rsidR="003D7387">
              <w:rPr>
                <w:noProof/>
                <w:webHidden/>
              </w:rPr>
            </w:r>
            <w:r w:rsidR="003D7387">
              <w:rPr>
                <w:noProof/>
                <w:webHidden/>
              </w:rPr>
              <w:fldChar w:fldCharType="separate"/>
            </w:r>
            <w:r w:rsidR="003D7387">
              <w:rPr>
                <w:noProof/>
                <w:webHidden/>
              </w:rPr>
              <w:t>8</w:t>
            </w:r>
            <w:r w:rsidR="003D7387">
              <w:rPr>
                <w:noProof/>
                <w:webHidden/>
              </w:rPr>
              <w:fldChar w:fldCharType="end"/>
            </w:r>
          </w:hyperlink>
        </w:p>
        <w:p w14:paraId="5B52E384" w14:textId="77777777" w:rsidR="003D7387" w:rsidRDefault="0073738D">
          <w:pPr>
            <w:pStyle w:val="Inhopg3"/>
            <w:tabs>
              <w:tab w:val="left" w:pos="1440"/>
              <w:tab w:val="right" w:pos="9056"/>
            </w:tabs>
            <w:rPr>
              <w:rFonts w:eastAsiaTheme="minorEastAsia" w:cstheme="minorBidi"/>
              <w:noProof/>
              <w:sz w:val="24"/>
              <w:szCs w:val="24"/>
            </w:rPr>
          </w:pPr>
          <w:hyperlink w:anchor="_Toc501307166" w:history="1">
            <w:r w:rsidR="003D7387" w:rsidRPr="00253FEE">
              <w:rPr>
                <w:rStyle w:val="Hyperlink"/>
                <w:noProof/>
              </w:rPr>
              <w:t>1.4.1.</w:t>
            </w:r>
            <w:r w:rsidR="003D7387">
              <w:rPr>
                <w:rFonts w:eastAsiaTheme="minorEastAsia" w:cstheme="minorBidi"/>
                <w:noProof/>
                <w:sz w:val="24"/>
                <w:szCs w:val="24"/>
              </w:rPr>
              <w:tab/>
            </w:r>
            <w:r w:rsidR="003D7387" w:rsidRPr="00253FEE">
              <w:rPr>
                <w:rStyle w:val="Hyperlink"/>
                <w:noProof/>
              </w:rPr>
              <w:t>Afbeelding</w:t>
            </w:r>
            <w:r w:rsidR="003D7387">
              <w:rPr>
                <w:noProof/>
                <w:webHidden/>
              </w:rPr>
              <w:tab/>
            </w:r>
            <w:r w:rsidR="003D7387">
              <w:rPr>
                <w:noProof/>
                <w:webHidden/>
              </w:rPr>
              <w:fldChar w:fldCharType="begin"/>
            </w:r>
            <w:r w:rsidR="003D7387">
              <w:rPr>
                <w:noProof/>
                <w:webHidden/>
              </w:rPr>
              <w:instrText xml:space="preserve"> PAGEREF _Toc501307166 \h </w:instrText>
            </w:r>
            <w:r w:rsidR="003D7387">
              <w:rPr>
                <w:noProof/>
                <w:webHidden/>
              </w:rPr>
            </w:r>
            <w:r w:rsidR="003D7387">
              <w:rPr>
                <w:noProof/>
                <w:webHidden/>
              </w:rPr>
              <w:fldChar w:fldCharType="separate"/>
            </w:r>
            <w:r w:rsidR="003D7387">
              <w:rPr>
                <w:noProof/>
                <w:webHidden/>
              </w:rPr>
              <w:t>8</w:t>
            </w:r>
            <w:r w:rsidR="003D7387">
              <w:rPr>
                <w:noProof/>
                <w:webHidden/>
              </w:rPr>
              <w:fldChar w:fldCharType="end"/>
            </w:r>
          </w:hyperlink>
        </w:p>
        <w:p w14:paraId="15EF1B7E" w14:textId="77777777" w:rsidR="003D7387" w:rsidRDefault="0073738D">
          <w:pPr>
            <w:pStyle w:val="Inhopg3"/>
            <w:tabs>
              <w:tab w:val="left" w:pos="1440"/>
              <w:tab w:val="right" w:pos="9056"/>
            </w:tabs>
            <w:rPr>
              <w:rFonts w:eastAsiaTheme="minorEastAsia" w:cstheme="minorBidi"/>
              <w:noProof/>
              <w:sz w:val="24"/>
              <w:szCs w:val="24"/>
            </w:rPr>
          </w:pPr>
          <w:hyperlink w:anchor="_Toc501307167" w:history="1">
            <w:r w:rsidR="003D7387" w:rsidRPr="00253FEE">
              <w:rPr>
                <w:rStyle w:val="Hyperlink"/>
                <w:noProof/>
              </w:rPr>
              <w:t>1.4.2.</w:t>
            </w:r>
            <w:r w:rsidR="003D7387">
              <w:rPr>
                <w:rFonts w:eastAsiaTheme="minorEastAsia" w:cstheme="minorBidi"/>
                <w:noProof/>
                <w:sz w:val="24"/>
                <w:szCs w:val="24"/>
              </w:rPr>
              <w:tab/>
            </w:r>
            <w:r w:rsidR="003D7387" w:rsidRPr="00253FEE">
              <w:rPr>
                <w:rStyle w:val="Hyperlink"/>
                <w:noProof/>
              </w:rPr>
              <w:t>Video</w:t>
            </w:r>
            <w:r w:rsidR="003D7387">
              <w:rPr>
                <w:noProof/>
                <w:webHidden/>
              </w:rPr>
              <w:tab/>
            </w:r>
            <w:r w:rsidR="003D7387">
              <w:rPr>
                <w:noProof/>
                <w:webHidden/>
              </w:rPr>
              <w:fldChar w:fldCharType="begin"/>
            </w:r>
            <w:r w:rsidR="003D7387">
              <w:rPr>
                <w:noProof/>
                <w:webHidden/>
              </w:rPr>
              <w:instrText xml:space="preserve"> PAGEREF _Toc501307167 \h </w:instrText>
            </w:r>
            <w:r w:rsidR="003D7387">
              <w:rPr>
                <w:noProof/>
                <w:webHidden/>
              </w:rPr>
            </w:r>
            <w:r w:rsidR="003D7387">
              <w:rPr>
                <w:noProof/>
                <w:webHidden/>
              </w:rPr>
              <w:fldChar w:fldCharType="separate"/>
            </w:r>
            <w:r w:rsidR="003D7387">
              <w:rPr>
                <w:noProof/>
                <w:webHidden/>
              </w:rPr>
              <w:t>9</w:t>
            </w:r>
            <w:r w:rsidR="003D7387">
              <w:rPr>
                <w:noProof/>
                <w:webHidden/>
              </w:rPr>
              <w:fldChar w:fldCharType="end"/>
            </w:r>
          </w:hyperlink>
        </w:p>
        <w:p w14:paraId="10FE70C4" w14:textId="77777777" w:rsidR="003D7387" w:rsidRDefault="0073738D">
          <w:pPr>
            <w:pStyle w:val="Inhopg3"/>
            <w:tabs>
              <w:tab w:val="left" w:pos="1440"/>
              <w:tab w:val="right" w:pos="9056"/>
            </w:tabs>
            <w:rPr>
              <w:rFonts w:eastAsiaTheme="minorEastAsia" w:cstheme="minorBidi"/>
              <w:noProof/>
              <w:sz w:val="24"/>
              <w:szCs w:val="24"/>
            </w:rPr>
          </w:pPr>
          <w:hyperlink w:anchor="_Toc501307168" w:history="1">
            <w:r w:rsidR="003D7387" w:rsidRPr="00253FEE">
              <w:rPr>
                <w:rStyle w:val="Hyperlink"/>
                <w:noProof/>
              </w:rPr>
              <w:t>1.4.3.</w:t>
            </w:r>
            <w:r w:rsidR="003D7387">
              <w:rPr>
                <w:rFonts w:eastAsiaTheme="minorEastAsia" w:cstheme="minorBidi"/>
                <w:noProof/>
                <w:sz w:val="24"/>
                <w:szCs w:val="24"/>
              </w:rPr>
              <w:tab/>
            </w:r>
            <w:r w:rsidR="003D7387" w:rsidRPr="00253FEE">
              <w:rPr>
                <w:rStyle w:val="Hyperlink"/>
                <w:noProof/>
              </w:rPr>
              <w:t>Site van een organisatie</w:t>
            </w:r>
            <w:r w:rsidR="003D7387">
              <w:rPr>
                <w:noProof/>
                <w:webHidden/>
              </w:rPr>
              <w:tab/>
            </w:r>
            <w:r w:rsidR="003D7387">
              <w:rPr>
                <w:noProof/>
                <w:webHidden/>
              </w:rPr>
              <w:fldChar w:fldCharType="begin"/>
            </w:r>
            <w:r w:rsidR="003D7387">
              <w:rPr>
                <w:noProof/>
                <w:webHidden/>
              </w:rPr>
              <w:instrText xml:space="preserve"> PAGEREF _Toc501307168 \h </w:instrText>
            </w:r>
            <w:r w:rsidR="003D7387">
              <w:rPr>
                <w:noProof/>
                <w:webHidden/>
              </w:rPr>
            </w:r>
            <w:r w:rsidR="003D7387">
              <w:rPr>
                <w:noProof/>
                <w:webHidden/>
              </w:rPr>
              <w:fldChar w:fldCharType="separate"/>
            </w:r>
            <w:r w:rsidR="003D7387">
              <w:rPr>
                <w:noProof/>
                <w:webHidden/>
              </w:rPr>
              <w:t>9</w:t>
            </w:r>
            <w:r w:rsidR="003D7387">
              <w:rPr>
                <w:noProof/>
                <w:webHidden/>
              </w:rPr>
              <w:fldChar w:fldCharType="end"/>
            </w:r>
          </w:hyperlink>
        </w:p>
        <w:p w14:paraId="0C38C754"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69" w:history="1">
            <w:r w:rsidR="003D7387" w:rsidRPr="00253FEE">
              <w:rPr>
                <w:rStyle w:val="Hyperlink"/>
                <w:noProof/>
              </w:rPr>
              <w:t>1.5.</w:t>
            </w:r>
            <w:r w:rsidR="003D7387">
              <w:rPr>
                <w:rFonts w:eastAsiaTheme="minorEastAsia" w:cstheme="minorBidi"/>
                <w:i w:val="0"/>
                <w:iCs w:val="0"/>
                <w:noProof/>
                <w:sz w:val="24"/>
                <w:szCs w:val="24"/>
              </w:rPr>
              <w:tab/>
            </w:r>
            <w:r w:rsidR="003D7387" w:rsidRPr="00253FEE">
              <w:rPr>
                <w:rStyle w:val="Hyperlink"/>
                <w:noProof/>
              </w:rPr>
              <w:t>Kritische terugblik op je algemene verkenning, je brede zoektocht en vergelijking van hanteren algemene zoekmachine voor internet en LIMO.</w:t>
            </w:r>
            <w:r w:rsidR="003D7387">
              <w:rPr>
                <w:noProof/>
                <w:webHidden/>
              </w:rPr>
              <w:tab/>
            </w:r>
            <w:r w:rsidR="003D7387">
              <w:rPr>
                <w:noProof/>
                <w:webHidden/>
              </w:rPr>
              <w:fldChar w:fldCharType="begin"/>
            </w:r>
            <w:r w:rsidR="003D7387">
              <w:rPr>
                <w:noProof/>
                <w:webHidden/>
              </w:rPr>
              <w:instrText xml:space="preserve"> PAGEREF _Toc501307169 \h </w:instrText>
            </w:r>
            <w:r w:rsidR="003D7387">
              <w:rPr>
                <w:noProof/>
                <w:webHidden/>
              </w:rPr>
            </w:r>
            <w:r w:rsidR="003D7387">
              <w:rPr>
                <w:noProof/>
                <w:webHidden/>
              </w:rPr>
              <w:fldChar w:fldCharType="separate"/>
            </w:r>
            <w:r w:rsidR="003D7387">
              <w:rPr>
                <w:noProof/>
                <w:webHidden/>
              </w:rPr>
              <w:t>10</w:t>
            </w:r>
            <w:r w:rsidR="003D7387">
              <w:rPr>
                <w:noProof/>
                <w:webHidden/>
              </w:rPr>
              <w:fldChar w:fldCharType="end"/>
            </w:r>
          </w:hyperlink>
        </w:p>
        <w:p w14:paraId="794396DD"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70" w:history="1">
            <w:r w:rsidR="003D7387" w:rsidRPr="00253FEE">
              <w:rPr>
                <w:rStyle w:val="Hyperlink"/>
                <w:noProof/>
              </w:rPr>
              <w:t>1.6.</w:t>
            </w:r>
            <w:r w:rsidR="003D7387">
              <w:rPr>
                <w:rFonts w:eastAsiaTheme="minorEastAsia" w:cstheme="minorBidi"/>
                <w:i w:val="0"/>
                <w:iCs w:val="0"/>
                <w:noProof/>
                <w:sz w:val="24"/>
                <w:szCs w:val="24"/>
              </w:rPr>
              <w:tab/>
            </w:r>
            <w:r w:rsidR="003D7387" w:rsidRPr="00253FEE">
              <w:rPr>
                <w:rStyle w:val="Hyperlink"/>
                <w:noProof/>
              </w:rPr>
              <w:t>Formuleer mogelijke informatie- of onderzoeksvraag.</w:t>
            </w:r>
            <w:r w:rsidR="003D7387">
              <w:rPr>
                <w:noProof/>
                <w:webHidden/>
              </w:rPr>
              <w:tab/>
            </w:r>
            <w:r w:rsidR="003D7387">
              <w:rPr>
                <w:noProof/>
                <w:webHidden/>
              </w:rPr>
              <w:fldChar w:fldCharType="begin"/>
            </w:r>
            <w:r w:rsidR="003D7387">
              <w:rPr>
                <w:noProof/>
                <w:webHidden/>
              </w:rPr>
              <w:instrText xml:space="preserve"> PAGEREF _Toc501307170 \h </w:instrText>
            </w:r>
            <w:r w:rsidR="003D7387">
              <w:rPr>
                <w:noProof/>
                <w:webHidden/>
              </w:rPr>
            </w:r>
            <w:r w:rsidR="003D7387">
              <w:rPr>
                <w:noProof/>
                <w:webHidden/>
              </w:rPr>
              <w:fldChar w:fldCharType="separate"/>
            </w:r>
            <w:r w:rsidR="003D7387">
              <w:rPr>
                <w:noProof/>
                <w:webHidden/>
              </w:rPr>
              <w:t>10</w:t>
            </w:r>
            <w:r w:rsidR="003D7387">
              <w:rPr>
                <w:noProof/>
                <w:webHidden/>
              </w:rPr>
              <w:fldChar w:fldCharType="end"/>
            </w:r>
          </w:hyperlink>
        </w:p>
        <w:p w14:paraId="30FF82B7" w14:textId="77777777" w:rsidR="003D7387" w:rsidRDefault="0073738D">
          <w:pPr>
            <w:pStyle w:val="Inhopg1"/>
            <w:tabs>
              <w:tab w:val="left" w:pos="480"/>
              <w:tab w:val="right" w:pos="9056"/>
            </w:tabs>
            <w:rPr>
              <w:rFonts w:eastAsiaTheme="minorEastAsia" w:cstheme="minorBidi"/>
              <w:b w:val="0"/>
              <w:bCs w:val="0"/>
              <w:noProof/>
              <w:sz w:val="24"/>
              <w:szCs w:val="24"/>
            </w:rPr>
          </w:pPr>
          <w:hyperlink w:anchor="_Toc501307171" w:history="1">
            <w:r w:rsidR="003D7387" w:rsidRPr="00253FEE">
              <w:rPr>
                <w:rStyle w:val="Hyperlink"/>
                <w:noProof/>
              </w:rPr>
              <w:t>2.</w:t>
            </w:r>
            <w:r w:rsidR="003D7387">
              <w:rPr>
                <w:rFonts w:eastAsiaTheme="minorEastAsia" w:cstheme="minorBidi"/>
                <w:b w:val="0"/>
                <w:bCs w:val="0"/>
                <w:noProof/>
                <w:sz w:val="24"/>
                <w:szCs w:val="24"/>
              </w:rPr>
              <w:tab/>
            </w:r>
            <w:r w:rsidR="003D7387" w:rsidRPr="00253FEE">
              <w:rPr>
                <w:rStyle w:val="Hyperlink"/>
                <w:noProof/>
              </w:rPr>
              <w:t>Stap 2: De basistekst</w:t>
            </w:r>
            <w:r w:rsidR="003D7387">
              <w:rPr>
                <w:noProof/>
                <w:webHidden/>
              </w:rPr>
              <w:tab/>
            </w:r>
            <w:r w:rsidR="003D7387">
              <w:rPr>
                <w:noProof/>
                <w:webHidden/>
              </w:rPr>
              <w:fldChar w:fldCharType="begin"/>
            </w:r>
            <w:r w:rsidR="003D7387">
              <w:rPr>
                <w:noProof/>
                <w:webHidden/>
              </w:rPr>
              <w:instrText xml:space="preserve"> PAGEREF _Toc501307171 \h </w:instrText>
            </w:r>
            <w:r w:rsidR="003D7387">
              <w:rPr>
                <w:noProof/>
                <w:webHidden/>
              </w:rPr>
            </w:r>
            <w:r w:rsidR="003D7387">
              <w:rPr>
                <w:noProof/>
                <w:webHidden/>
              </w:rPr>
              <w:fldChar w:fldCharType="separate"/>
            </w:r>
            <w:r w:rsidR="003D7387">
              <w:rPr>
                <w:noProof/>
                <w:webHidden/>
              </w:rPr>
              <w:t>11</w:t>
            </w:r>
            <w:r w:rsidR="003D7387">
              <w:rPr>
                <w:noProof/>
                <w:webHidden/>
              </w:rPr>
              <w:fldChar w:fldCharType="end"/>
            </w:r>
          </w:hyperlink>
        </w:p>
        <w:p w14:paraId="554665A5"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72" w:history="1">
            <w:r w:rsidR="003D7387" w:rsidRPr="00253FEE">
              <w:rPr>
                <w:rStyle w:val="Hyperlink"/>
                <w:noProof/>
              </w:rPr>
              <w:t>2.1.</w:t>
            </w:r>
            <w:r w:rsidR="003D7387">
              <w:rPr>
                <w:rFonts w:eastAsiaTheme="minorEastAsia" w:cstheme="minorBidi"/>
                <w:i w:val="0"/>
                <w:iCs w:val="0"/>
                <w:noProof/>
                <w:sz w:val="24"/>
                <w:szCs w:val="24"/>
              </w:rPr>
              <w:tab/>
            </w:r>
            <w:r w:rsidR="003D7387" w:rsidRPr="00253FEE">
              <w:rPr>
                <w:rStyle w:val="Hyperlink"/>
                <w:noProof/>
              </w:rPr>
              <w:t>Bronvermelding</w:t>
            </w:r>
            <w:r w:rsidR="003D7387">
              <w:rPr>
                <w:noProof/>
                <w:webHidden/>
              </w:rPr>
              <w:tab/>
            </w:r>
            <w:r w:rsidR="003D7387">
              <w:rPr>
                <w:noProof/>
                <w:webHidden/>
              </w:rPr>
              <w:fldChar w:fldCharType="begin"/>
            </w:r>
            <w:r w:rsidR="003D7387">
              <w:rPr>
                <w:noProof/>
                <w:webHidden/>
              </w:rPr>
              <w:instrText xml:space="preserve"> PAGEREF _Toc501307172 \h </w:instrText>
            </w:r>
            <w:r w:rsidR="003D7387">
              <w:rPr>
                <w:noProof/>
                <w:webHidden/>
              </w:rPr>
            </w:r>
            <w:r w:rsidR="003D7387">
              <w:rPr>
                <w:noProof/>
                <w:webHidden/>
              </w:rPr>
              <w:fldChar w:fldCharType="separate"/>
            </w:r>
            <w:r w:rsidR="003D7387">
              <w:rPr>
                <w:noProof/>
                <w:webHidden/>
              </w:rPr>
              <w:t>11</w:t>
            </w:r>
            <w:r w:rsidR="003D7387">
              <w:rPr>
                <w:noProof/>
                <w:webHidden/>
              </w:rPr>
              <w:fldChar w:fldCharType="end"/>
            </w:r>
          </w:hyperlink>
        </w:p>
        <w:p w14:paraId="08B64981"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73" w:history="1">
            <w:r w:rsidR="003D7387" w:rsidRPr="00253FEE">
              <w:rPr>
                <w:rStyle w:val="Hyperlink"/>
                <w:rFonts w:eastAsia="Times New Roman"/>
                <w:noProof/>
              </w:rPr>
              <w:t>2.2.</w:t>
            </w:r>
            <w:r w:rsidR="003D7387">
              <w:rPr>
                <w:rFonts w:eastAsiaTheme="minorEastAsia" w:cstheme="minorBidi"/>
                <w:i w:val="0"/>
                <w:iCs w:val="0"/>
                <w:noProof/>
                <w:sz w:val="24"/>
                <w:szCs w:val="24"/>
              </w:rPr>
              <w:tab/>
            </w:r>
            <w:r w:rsidR="003D7387" w:rsidRPr="00253FEE">
              <w:rPr>
                <w:rStyle w:val="Hyperlink"/>
                <w:rFonts w:eastAsia="Times New Roman"/>
                <w:noProof/>
              </w:rPr>
              <w:t>Bronvermelding bis</w:t>
            </w:r>
            <w:r w:rsidR="003D7387">
              <w:rPr>
                <w:noProof/>
                <w:webHidden/>
              </w:rPr>
              <w:tab/>
            </w:r>
            <w:r w:rsidR="003D7387">
              <w:rPr>
                <w:noProof/>
                <w:webHidden/>
              </w:rPr>
              <w:fldChar w:fldCharType="begin"/>
            </w:r>
            <w:r w:rsidR="003D7387">
              <w:rPr>
                <w:noProof/>
                <w:webHidden/>
              </w:rPr>
              <w:instrText xml:space="preserve"> PAGEREF _Toc501307173 \h </w:instrText>
            </w:r>
            <w:r w:rsidR="003D7387">
              <w:rPr>
                <w:noProof/>
                <w:webHidden/>
              </w:rPr>
            </w:r>
            <w:r w:rsidR="003D7387">
              <w:rPr>
                <w:noProof/>
                <w:webHidden/>
              </w:rPr>
              <w:fldChar w:fldCharType="separate"/>
            </w:r>
            <w:r w:rsidR="003D7387">
              <w:rPr>
                <w:noProof/>
                <w:webHidden/>
              </w:rPr>
              <w:t>11</w:t>
            </w:r>
            <w:r w:rsidR="003D7387">
              <w:rPr>
                <w:noProof/>
                <w:webHidden/>
              </w:rPr>
              <w:fldChar w:fldCharType="end"/>
            </w:r>
          </w:hyperlink>
        </w:p>
        <w:p w14:paraId="542E962E"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74" w:history="1">
            <w:r w:rsidR="003D7387" w:rsidRPr="00253FEE">
              <w:rPr>
                <w:rStyle w:val="Hyperlink"/>
                <w:noProof/>
              </w:rPr>
              <w:t>2.3.</w:t>
            </w:r>
            <w:r w:rsidR="003D7387">
              <w:rPr>
                <w:rFonts w:eastAsiaTheme="minorEastAsia" w:cstheme="minorBidi"/>
                <w:i w:val="0"/>
                <w:iCs w:val="0"/>
                <w:noProof/>
                <w:sz w:val="24"/>
                <w:szCs w:val="24"/>
              </w:rPr>
              <w:tab/>
            </w:r>
            <w:r w:rsidR="003D7387" w:rsidRPr="00253FEE">
              <w:rPr>
                <w:rStyle w:val="Hyperlink"/>
                <w:noProof/>
              </w:rPr>
              <w:t>Context</w:t>
            </w:r>
            <w:r w:rsidR="003D7387">
              <w:rPr>
                <w:noProof/>
                <w:webHidden/>
              </w:rPr>
              <w:tab/>
            </w:r>
            <w:r w:rsidR="003D7387">
              <w:rPr>
                <w:noProof/>
                <w:webHidden/>
              </w:rPr>
              <w:fldChar w:fldCharType="begin"/>
            </w:r>
            <w:r w:rsidR="003D7387">
              <w:rPr>
                <w:noProof/>
                <w:webHidden/>
              </w:rPr>
              <w:instrText xml:space="preserve"> PAGEREF _Toc501307174 \h </w:instrText>
            </w:r>
            <w:r w:rsidR="003D7387">
              <w:rPr>
                <w:noProof/>
                <w:webHidden/>
              </w:rPr>
            </w:r>
            <w:r w:rsidR="003D7387">
              <w:rPr>
                <w:noProof/>
                <w:webHidden/>
              </w:rPr>
              <w:fldChar w:fldCharType="separate"/>
            </w:r>
            <w:r w:rsidR="003D7387">
              <w:rPr>
                <w:noProof/>
                <w:webHidden/>
              </w:rPr>
              <w:t>11</w:t>
            </w:r>
            <w:r w:rsidR="003D7387">
              <w:rPr>
                <w:noProof/>
                <w:webHidden/>
              </w:rPr>
              <w:fldChar w:fldCharType="end"/>
            </w:r>
          </w:hyperlink>
        </w:p>
        <w:p w14:paraId="1A444505"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75" w:history="1">
            <w:r w:rsidR="003D7387" w:rsidRPr="00253FEE">
              <w:rPr>
                <w:rStyle w:val="Hyperlink"/>
                <w:noProof/>
              </w:rPr>
              <w:t>2.4.</w:t>
            </w:r>
            <w:r w:rsidR="003D7387">
              <w:rPr>
                <w:rFonts w:eastAsiaTheme="minorEastAsia" w:cstheme="minorBidi"/>
                <w:i w:val="0"/>
                <w:iCs w:val="0"/>
                <w:noProof/>
                <w:sz w:val="24"/>
                <w:szCs w:val="24"/>
              </w:rPr>
              <w:tab/>
            </w:r>
            <w:r w:rsidR="003D7387" w:rsidRPr="00253FEE">
              <w:rPr>
                <w:rStyle w:val="Hyperlink"/>
                <w:noProof/>
              </w:rPr>
              <w:t>Verneem meer over de auteur</w:t>
            </w:r>
            <w:r w:rsidR="003D7387">
              <w:rPr>
                <w:noProof/>
                <w:webHidden/>
              </w:rPr>
              <w:tab/>
            </w:r>
            <w:r w:rsidR="003D7387">
              <w:rPr>
                <w:noProof/>
                <w:webHidden/>
              </w:rPr>
              <w:fldChar w:fldCharType="begin"/>
            </w:r>
            <w:r w:rsidR="003D7387">
              <w:rPr>
                <w:noProof/>
                <w:webHidden/>
              </w:rPr>
              <w:instrText xml:space="preserve"> PAGEREF _Toc501307175 \h </w:instrText>
            </w:r>
            <w:r w:rsidR="003D7387">
              <w:rPr>
                <w:noProof/>
                <w:webHidden/>
              </w:rPr>
            </w:r>
            <w:r w:rsidR="003D7387">
              <w:rPr>
                <w:noProof/>
                <w:webHidden/>
              </w:rPr>
              <w:fldChar w:fldCharType="separate"/>
            </w:r>
            <w:r w:rsidR="003D7387">
              <w:rPr>
                <w:noProof/>
                <w:webHidden/>
              </w:rPr>
              <w:t>11</w:t>
            </w:r>
            <w:r w:rsidR="003D7387">
              <w:rPr>
                <w:noProof/>
                <w:webHidden/>
              </w:rPr>
              <w:fldChar w:fldCharType="end"/>
            </w:r>
          </w:hyperlink>
        </w:p>
        <w:p w14:paraId="48189048"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76" w:history="1">
            <w:r w:rsidR="003D7387" w:rsidRPr="00253FEE">
              <w:rPr>
                <w:rStyle w:val="Hyperlink"/>
                <w:noProof/>
              </w:rPr>
              <w:t>2.5.</w:t>
            </w:r>
            <w:r w:rsidR="003D7387">
              <w:rPr>
                <w:rFonts w:eastAsiaTheme="minorEastAsia" w:cstheme="minorBidi"/>
                <w:i w:val="0"/>
                <w:iCs w:val="0"/>
                <w:noProof/>
                <w:sz w:val="24"/>
                <w:szCs w:val="24"/>
              </w:rPr>
              <w:tab/>
            </w:r>
            <w:r w:rsidR="003D7387" w:rsidRPr="00253FEE">
              <w:rPr>
                <w:rStyle w:val="Hyperlink"/>
                <w:noProof/>
              </w:rPr>
              <w:t>Structuur</w:t>
            </w:r>
            <w:r w:rsidR="003D7387">
              <w:rPr>
                <w:noProof/>
                <w:webHidden/>
              </w:rPr>
              <w:tab/>
            </w:r>
            <w:r w:rsidR="003D7387">
              <w:rPr>
                <w:noProof/>
                <w:webHidden/>
              </w:rPr>
              <w:fldChar w:fldCharType="begin"/>
            </w:r>
            <w:r w:rsidR="003D7387">
              <w:rPr>
                <w:noProof/>
                <w:webHidden/>
              </w:rPr>
              <w:instrText xml:space="preserve"> PAGEREF _Toc501307176 \h </w:instrText>
            </w:r>
            <w:r w:rsidR="003D7387">
              <w:rPr>
                <w:noProof/>
                <w:webHidden/>
              </w:rPr>
            </w:r>
            <w:r w:rsidR="003D7387">
              <w:rPr>
                <w:noProof/>
                <w:webHidden/>
              </w:rPr>
              <w:fldChar w:fldCharType="separate"/>
            </w:r>
            <w:r w:rsidR="003D7387">
              <w:rPr>
                <w:noProof/>
                <w:webHidden/>
              </w:rPr>
              <w:t>11</w:t>
            </w:r>
            <w:r w:rsidR="003D7387">
              <w:rPr>
                <w:noProof/>
                <w:webHidden/>
              </w:rPr>
              <w:fldChar w:fldCharType="end"/>
            </w:r>
          </w:hyperlink>
        </w:p>
        <w:p w14:paraId="7163EE39"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77" w:history="1">
            <w:r w:rsidR="003D7387" w:rsidRPr="00253FEE">
              <w:rPr>
                <w:rStyle w:val="Hyperlink"/>
                <w:noProof/>
              </w:rPr>
              <w:t>2.6.</w:t>
            </w:r>
            <w:r w:rsidR="003D7387">
              <w:rPr>
                <w:rFonts w:eastAsiaTheme="minorEastAsia" w:cstheme="minorBidi"/>
                <w:i w:val="0"/>
                <w:iCs w:val="0"/>
                <w:noProof/>
                <w:sz w:val="24"/>
                <w:szCs w:val="24"/>
              </w:rPr>
              <w:tab/>
            </w:r>
            <w:r w:rsidR="003D7387" w:rsidRPr="00253FEE">
              <w:rPr>
                <w:rStyle w:val="Hyperlink"/>
                <w:noProof/>
              </w:rPr>
              <w:t>Lijsten met gelijksoortige informatie</w:t>
            </w:r>
            <w:r w:rsidR="003D7387">
              <w:rPr>
                <w:noProof/>
                <w:webHidden/>
              </w:rPr>
              <w:tab/>
            </w:r>
            <w:r w:rsidR="003D7387">
              <w:rPr>
                <w:noProof/>
                <w:webHidden/>
              </w:rPr>
              <w:fldChar w:fldCharType="begin"/>
            </w:r>
            <w:r w:rsidR="003D7387">
              <w:rPr>
                <w:noProof/>
                <w:webHidden/>
              </w:rPr>
              <w:instrText xml:space="preserve"> PAGEREF _Toc501307177 \h </w:instrText>
            </w:r>
            <w:r w:rsidR="003D7387">
              <w:rPr>
                <w:noProof/>
                <w:webHidden/>
              </w:rPr>
            </w:r>
            <w:r w:rsidR="003D7387">
              <w:rPr>
                <w:noProof/>
                <w:webHidden/>
              </w:rPr>
              <w:fldChar w:fldCharType="separate"/>
            </w:r>
            <w:r w:rsidR="003D7387">
              <w:rPr>
                <w:noProof/>
                <w:webHidden/>
              </w:rPr>
              <w:t>11</w:t>
            </w:r>
            <w:r w:rsidR="003D7387">
              <w:rPr>
                <w:noProof/>
                <w:webHidden/>
              </w:rPr>
              <w:fldChar w:fldCharType="end"/>
            </w:r>
          </w:hyperlink>
        </w:p>
        <w:p w14:paraId="21B6F945" w14:textId="77777777" w:rsidR="003D7387" w:rsidRDefault="0073738D">
          <w:pPr>
            <w:pStyle w:val="Inhopg3"/>
            <w:tabs>
              <w:tab w:val="left" w:pos="1440"/>
              <w:tab w:val="right" w:pos="9056"/>
            </w:tabs>
            <w:rPr>
              <w:rFonts w:eastAsiaTheme="minorEastAsia" w:cstheme="minorBidi"/>
              <w:noProof/>
              <w:sz w:val="24"/>
              <w:szCs w:val="24"/>
            </w:rPr>
          </w:pPr>
          <w:hyperlink w:anchor="_Toc501307178" w:history="1">
            <w:r w:rsidR="003D7387" w:rsidRPr="00253FEE">
              <w:rPr>
                <w:rStyle w:val="Hyperlink"/>
                <w:noProof/>
              </w:rPr>
              <w:t>2.6.1.</w:t>
            </w:r>
            <w:r w:rsidR="003D7387">
              <w:rPr>
                <w:rFonts w:eastAsiaTheme="minorEastAsia" w:cstheme="minorBidi"/>
                <w:noProof/>
                <w:sz w:val="24"/>
                <w:szCs w:val="24"/>
              </w:rPr>
              <w:tab/>
            </w:r>
            <w:r w:rsidR="003D7387" w:rsidRPr="00253FEE">
              <w:rPr>
                <w:rStyle w:val="Hyperlink"/>
                <w:noProof/>
              </w:rPr>
              <w:t>Organisaties</w:t>
            </w:r>
            <w:r w:rsidR="003D7387">
              <w:rPr>
                <w:noProof/>
                <w:webHidden/>
              </w:rPr>
              <w:tab/>
            </w:r>
            <w:r w:rsidR="003D7387">
              <w:rPr>
                <w:noProof/>
                <w:webHidden/>
              </w:rPr>
              <w:fldChar w:fldCharType="begin"/>
            </w:r>
            <w:r w:rsidR="003D7387">
              <w:rPr>
                <w:noProof/>
                <w:webHidden/>
              </w:rPr>
              <w:instrText xml:space="preserve"> PAGEREF _Toc501307178 \h </w:instrText>
            </w:r>
            <w:r w:rsidR="003D7387">
              <w:rPr>
                <w:noProof/>
                <w:webHidden/>
              </w:rPr>
            </w:r>
            <w:r w:rsidR="003D7387">
              <w:rPr>
                <w:noProof/>
                <w:webHidden/>
              </w:rPr>
              <w:fldChar w:fldCharType="separate"/>
            </w:r>
            <w:r w:rsidR="003D7387">
              <w:rPr>
                <w:noProof/>
                <w:webHidden/>
              </w:rPr>
              <w:t>11</w:t>
            </w:r>
            <w:r w:rsidR="003D7387">
              <w:rPr>
                <w:noProof/>
                <w:webHidden/>
              </w:rPr>
              <w:fldChar w:fldCharType="end"/>
            </w:r>
          </w:hyperlink>
        </w:p>
        <w:p w14:paraId="03858996" w14:textId="77777777" w:rsidR="003D7387" w:rsidRDefault="0073738D">
          <w:pPr>
            <w:pStyle w:val="Inhopg3"/>
            <w:tabs>
              <w:tab w:val="left" w:pos="1440"/>
              <w:tab w:val="right" w:pos="9056"/>
            </w:tabs>
            <w:rPr>
              <w:rFonts w:eastAsiaTheme="minorEastAsia" w:cstheme="minorBidi"/>
              <w:noProof/>
              <w:sz w:val="24"/>
              <w:szCs w:val="24"/>
            </w:rPr>
          </w:pPr>
          <w:hyperlink w:anchor="_Toc501307179" w:history="1">
            <w:r w:rsidR="003D7387" w:rsidRPr="00253FEE">
              <w:rPr>
                <w:rStyle w:val="Hyperlink"/>
                <w:noProof/>
              </w:rPr>
              <w:t>2.6.2.</w:t>
            </w:r>
            <w:r w:rsidR="003D7387">
              <w:rPr>
                <w:rFonts w:eastAsiaTheme="minorEastAsia" w:cstheme="minorBidi"/>
                <w:noProof/>
                <w:sz w:val="24"/>
                <w:szCs w:val="24"/>
              </w:rPr>
              <w:tab/>
            </w:r>
            <w:r w:rsidR="003D7387" w:rsidRPr="00253FEE">
              <w:rPr>
                <w:rStyle w:val="Hyperlink"/>
                <w:noProof/>
              </w:rPr>
              <w:t>Specialisten</w:t>
            </w:r>
            <w:r w:rsidR="003D7387">
              <w:rPr>
                <w:noProof/>
                <w:webHidden/>
              </w:rPr>
              <w:tab/>
            </w:r>
            <w:r w:rsidR="003D7387">
              <w:rPr>
                <w:noProof/>
                <w:webHidden/>
              </w:rPr>
              <w:fldChar w:fldCharType="begin"/>
            </w:r>
            <w:r w:rsidR="003D7387">
              <w:rPr>
                <w:noProof/>
                <w:webHidden/>
              </w:rPr>
              <w:instrText xml:space="preserve"> PAGEREF _Toc501307179 \h </w:instrText>
            </w:r>
            <w:r w:rsidR="003D7387">
              <w:rPr>
                <w:noProof/>
                <w:webHidden/>
              </w:rPr>
            </w:r>
            <w:r w:rsidR="003D7387">
              <w:rPr>
                <w:noProof/>
                <w:webHidden/>
              </w:rPr>
              <w:fldChar w:fldCharType="separate"/>
            </w:r>
            <w:r w:rsidR="003D7387">
              <w:rPr>
                <w:noProof/>
                <w:webHidden/>
              </w:rPr>
              <w:t>12</w:t>
            </w:r>
            <w:r w:rsidR="003D7387">
              <w:rPr>
                <w:noProof/>
                <w:webHidden/>
              </w:rPr>
              <w:fldChar w:fldCharType="end"/>
            </w:r>
          </w:hyperlink>
        </w:p>
        <w:p w14:paraId="34FBF7D7" w14:textId="77777777" w:rsidR="003D7387" w:rsidRDefault="0073738D">
          <w:pPr>
            <w:pStyle w:val="Inhopg3"/>
            <w:tabs>
              <w:tab w:val="left" w:pos="1440"/>
              <w:tab w:val="right" w:pos="9056"/>
            </w:tabs>
            <w:rPr>
              <w:rFonts w:eastAsiaTheme="minorEastAsia" w:cstheme="minorBidi"/>
              <w:noProof/>
              <w:sz w:val="24"/>
              <w:szCs w:val="24"/>
            </w:rPr>
          </w:pPr>
          <w:hyperlink w:anchor="_Toc501307180" w:history="1">
            <w:r w:rsidR="003D7387" w:rsidRPr="00253FEE">
              <w:rPr>
                <w:rStyle w:val="Hyperlink"/>
                <w:noProof/>
              </w:rPr>
              <w:t>2.6.3.</w:t>
            </w:r>
            <w:r w:rsidR="003D7387">
              <w:rPr>
                <w:rFonts w:eastAsiaTheme="minorEastAsia" w:cstheme="minorBidi"/>
                <w:noProof/>
                <w:sz w:val="24"/>
                <w:szCs w:val="24"/>
              </w:rPr>
              <w:tab/>
            </w:r>
            <w:r w:rsidR="003D7387" w:rsidRPr="00253FEE">
              <w:rPr>
                <w:rStyle w:val="Hyperlink"/>
                <w:noProof/>
              </w:rPr>
              <w:t>Vaktermen</w:t>
            </w:r>
            <w:r w:rsidR="003D7387">
              <w:rPr>
                <w:noProof/>
                <w:webHidden/>
              </w:rPr>
              <w:tab/>
            </w:r>
            <w:r w:rsidR="003D7387">
              <w:rPr>
                <w:noProof/>
                <w:webHidden/>
              </w:rPr>
              <w:fldChar w:fldCharType="begin"/>
            </w:r>
            <w:r w:rsidR="003D7387">
              <w:rPr>
                <w:noProof/>
                <w:webHidden/>
              </w:rPr>
              <w:instrText xml:space="preserve"> PAGEREF _Toc501307180 \h </w:instrText>
            </w:r>
            <w:r w:rsidR="003D7387">
              <w:rPr>
                <w:noProof/>
                <w:webHidden/>
              </w:rPr>
            </w:r>
            <w:r w:rsidR="003D7387">
              <w:rPr>
                <w:noProof/>
                <w:webHidden/>
              </w:rPr>
              <w:fldChar w:fldCharType="separate"/>
            </w:r>
            <w:r w:rsidR="003D7387">
              <w:rPr>
                <w:noProof/>
                <w:webHidden/>
              </w:rPr>
              <w:t>12</w:t>
            </w:r>
            <w:r w:rsidR="003D7387">
              <w:rPr>
                <w:noProof/>
                <w:webHidden/>
              </w:rPr>
              <w:fldChar w:fldCharType="end"/>
            </w:r>
          </w:hyperlink>
        </w:p>
        <w:p w14:paraId="415FBD5C" w14:textId="77777777" w:rsidR="003D7387" w:rsidRDefault="0073738D">
          <w:pPr>
            <w:pStyle w:val="Inhopg3"/>
            <w:tabs>
              <w:tab w:val="left" w:pos="1440"/>
              <w:tab w:val="right" w:pos="9056"/>
            </w:tabs>
            <w:rPr>
              <w:rFonts w:eastAsiaTheme="minorEastAsia" w:cstheme="minorBidi"/>
              <w:noProof/>
              <w:sz w:val="24"/>
              <w:szCs w:val="24"/>
            </w:rPr>
          </w:pPr>
          <w:hyperlink w:anchor="_Toc501307181" w:history="1">
            <w:r w:rsidR="003D7387" w:rsidRPr="00253FEE">
              <w:rPr>
                <w:rStyle w:val="Hyperlink"/>
                <w:noProof/>
              </w:rPr>
              <w:t>2.6.4.</w:t>
            </w:r>
            <w:r w:rsidR="003D7387">
              <w:rPr>
                <w:rFonts w:eastAsiaTheme="minorEastAsia" w:cstheme="minorBidi"/>
                <w:noProof/>
                <w:sz w:val="24"/>
                <w:szCs w:val="24"/>
              </w:rPr>
              <w:tab/>
            </w:r>
            <w:r w:rsidR="003D7387" w:rsidRPr="00253FEE">
              <w:rPr>
                <w:rStyle w:val="Hyperlink"/>
                <w:noProof/>
              </w:rPr>
              <w:t>Soorten bronnen</w:t>
            </w:r>
            <w:r w:rsidR="003D7387">
              <w:rPr>
                <w:noProof/>
                <w:webHidden/>
              </w:rPr>
              <w:tab/>
            </w:r>
            <w:r w:rsidR="003D7387">
              <w:rPr>
                <w:noProof/>
                <w:webHidden/>
              </w:rPr>
              <w:fldChar w:fldCharType="begin"/>
            </w:r>
            <w:r w:rsidR="003D7387">
              <w:rPr>
                <w:noProof/>
                <w:webHidden/>
              </w:rPr>
              <w:instrText xml:space="preserve"> PAGEREF _Toc501307181 \h </w:instrText>
            </w:r>
            <w:r w:rsidR="003D7387">
              <w:rPr>
                <w:noProof/>
                <w:webHidden/>
              </w:rPr>
            </w:r>
            <w:r w:rsidR="003D7387">
              <w:rPr>
                <w:noProof/>
                <w:webHidden/>
              </w:rPr>
              <w:fldChar w:fldCharType="separate"/>
            </w:r>
            <w:r w:rsidR="003D7387">
              <w:rPr>
                <w:noProof/>
                <w:webHidden/>
              </w:rPr>
              <w:t>13</w:t>
            </w:r>
            <w:r w:rsidR="003D7387">
              <w:rPr>
                <w:noProof/>
                <w:webHidden/>
              </w:rPr>
              <w:fldChar w:fldCharType="end"/>
            </w:r>
          </w:hyperlink>
        </w:p>
        <w:p w14:paraId="10F04C7D" w14:textId="77777777" w:rsidR="003D7387" w:rsidRDefault="0073738D">
          <w:pPr>
            <w:pStyle w:val="Inhopg3"/>
            <w:tabs>
              <w:tab w:val="left" w:pos="1440"/>
              <w:tab w:val="right" w:pos="9056"/>
            </w:tabs>
            <w:rPr>
              <w:rFonts w:eastAsiaTheme="minorEastAsia" w:cstheme="minorBidi"/>
              <w:noProof/>
              <w:sz w:val="24"/>
              <w:szCs w:val="24"/>
            </w:rPr>
          </w:pPr>
          <w:hyperlink w:anchor="_Toc501307182" w:history="1">
            <w:r w:rsidR="003D7387" w:rsidRPr="00253FEE">
              <w:rPr>
                <w:rStyle w:val="Hyperlink"/>
                <w:noProof/>
              </w:rPr>
              <w:t>2.6.5.</w:t>
            </w:r>
            <w:r w:rsidR="003D7387">
              <w:rPr>
                <w:rFonts w:eastAsiaTheme="minorEastAsia" w:cstheme="minorBidi"/>
                <w:noProof/>
                <w:sz w:val="24"/>
                <w:szCs w:val="24"/>
              </w:rPr>
              <w:tab/>
            </w:r>
            <w:r w:rsidR="003D7387" w:rsidRPr="00253FEE">
              <w:rPr>
                <w:rStyle w:val="Hyperlink"/>
                <w:noProof/>
              </w:rPr>
              <w:t>Top 5 bronnen</w:t>
            </w:r>
            <w:r w:rsidR="003D7387">
              <w:rPr>
                <w:noProof/>
                <w:webHidden/>
              </w:rPr>
              <w:tab/>
            </w:r>
            <w:r w:rsidR="003D7387">
              <w:rPr>
                <w:noProof/>
                <w:webHidden/>
              </w:rPr>
              <w:fldChar w:fldCharType="begin"/>
            </w:r>
            <w:r w:rsidR="003D7387">
              <w:rPr>
                <w:noProof/>
                <w:webHidden/>
              </w:rPr>
              <w:instrText xml:space="preserve"> PAGEREF _Toc501307182 \h </w:instrText>
            </w:r>
            <w:r w:rsidR="003D7387">
              <w:rPr>
                <w:noProof/>
                <w:webHidden/>
              </w:rPr>
            </w:r>
            <w:r w:rsidR="003D7387">
              <w:rPr>
                <w:noProof/>
                <w:webHidden/>
              </w:rPr>
              <w:fldChar w:fldCharType="separate"/>
            </w:r>
            <w:r w:rsidR="003D7387">
              <w:rPr>
                <w:noProof/>
                <w:webHidden/>
              </w:rPr>
              <w:t>13</w:t>
            </w:r>
            <w:r w:rsidR="003D7387">
              <w:rPr>
                <w:noProof/>
                <w:webHidden/>
              </w:rPr>
              <w:fldChar w:fldCharType="end"/>
            </w:r>
          </w:hyperlink>
        </w:p>
        <w:p w14:paraId="6DB3179F"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83" w:history="1">
            <w:r w:rsidR="003D7387" w:rsidRPr="00253FEE">
              <w:rPr>
                <w:rStyle w:val="Hyperlink"/>
                <w:noProof/>
              </w:rPr>
              <w:t>2.7.</w:t>
            </w:r>
            <w:r w:rsidR="003D7387">
              <w:rPr>
                <w:rFonts w:eastAsiaTheme="minorEastAsia" w:cstheme="minorBidi"/>
                <w:i w:val="0"/>
                <w:iCs w:val="0"/>
                <w:noProof/>
                <w:sz w:val="24"/>
                <w:szCs w:val="24"/>
              </w:rPr>
              <w:tab/>
            </w:r>
            <w:r w:rsidR="003D7387" w:rsidRPr="00253FEE">
              <w:rPr>
                <w:rStyle w:val="Hyperlink"/>
                <w:noProof/>
              </w:rPr>
              <w:t>Bronvermelding Powerpoint</w:t>
            </w:r>
            <w:r w:rsidR="003D7387">
              <w:rPr>
                <w:noProof/>
                <w:webHidden/>
              </w:rPr>
              <w:tab/>
            </w:r>
            <w:r w:rsidR="003D7387">
              <w:rPr>
                <w:noProof/>
                <w:webHidden/>
              </w:rPr>
              <w:fldChar w:fldCharType="begin"/>
            </w:r>
            <w:r w:rsidR="003D7387">
              <w:rPr>
                <w:noProof/>
                <w:webHidden/>
              </w:rPr>
              <w:instrText xml:space="preserve"> PAGEREF _Toc501307183 \h </w:instrText>
            </w:r>
            <w:r w:rsidR="003D7387">
              <w:rPr>
                <w:noProof/>
                <w:webHidden/>
              </w:rPr>
            </w:r>
            <w:r w:rsidR="003D7387">
              <w:rPr>
                <w:noProof/>
                <w:webHidden/>
              </w:rPr>
              <w:fldChar w:fldCharType="separate"/>
            </w:r>
            <w:r w:rsidR="003D7387">
              <w:rPr>
                <w:noProof/>
                <w:webHidden/>
              </w:rPr>
              <w:t>14</w:t>
            </w:r>
            <w:r w:rsidR="003D7387">
              <w:rPr>
                <w:noProof/>
                <w:webHidden/>
              </w:rPr>
              <w:fldChar w:fldCharType="end"/>
            </w:r>
          </w:hyperlink>
        </w:p>
        <w:p w14:paraId="0A9E2228" w14:textId="77777777" w:rsidR="003D7387" w:rsidRDefault="0073738D">
          <w:pPr>
            <w:pStyle w:val="Inhopg1"/>
            <w:tabs>
              <w:tab w:val="left" w:pos="480"/>
              <w:tab w:val="right" w:pos="9056"/>
            </w:tabs>
            <w:rPr>
              <w:rFonts w:eastAsiaTheme="minorEastAsia" w:cstheme="minorBidi"/>
              <w:b w:val="0"/>
              <w:bCs w:val="0"/>
              <w:noProof/>
              <w:sz w:val="24"/>
              <w:szCs w:val="24"/>
            </w:rPr>
          </w:pPr>
          <w:hyperlink w:anchor="_Toc501307184" w:history="1">
            <w:r w:rsidR="003D7387" w:rsidRPr="00253FEE">
              <w:rPr>
                <w:rStyle w:val="Hyperlink"/>
                <w:noProof/>
              </w:rPr>
              <w:t>3.</w:t>
            </w:r>
            <w:r w:rsidR="003D7387">
              <w:rPr>
                <w:rFonts w:eastAsiaTheme="minorEastAsia" w:cstheme="minorBidi"/>
                <w:b w:val="0"/>
                <w:bCs w:val="0"/>
                <w:noProof/>
                <w:sz w:val="24"/>
                <w:szCs w:val="24"/>
              </w:rPr>
              <w:tab/>
            </w:r>
            <w:r w:rsidR="003D7387" w:rsidRPr="00253FEE">
              <w:rPr>
                <w:rStyle w:val="Hyperlink"/>
                <w:noProof/>
              </w:rPr>
              <w:t>Stap 3: Beschikking krijgen en meer zoeken</w:t>
            </w:r>
            <w:r w:rsidR="003D7387">
              <w:rPr>
                <w:noProof/>
                <w:webHidden/>
              </w:rPr>
              <w:tab/>
            </w:r>
            <w:r w:rsidR="003D7387">
              <w:rPr>
                <w:noProof/>
                <w:webHidden/>
              </w:rPr>
              <w:fldChar w:fldCharType="begin"/>
            </w:r>
            <w:r w:rsidR="003D7387">
              <w:rPr>
                <w:noProof/>
                <w:webHidden/>
              </w:rPr>
              <w:instrText xml:space="preserve"> PAGEREF _Toc501307184 \h </w:instrText>
            </w:r>
            <w:r w:rsidR="003D7387">
              <w:rPr>
                <w:noProof/>
                <w:webHidden/>
              </w:rPr>
            </w:r>
            <w:r w:rsidR="003D7387">
              <w:rPr>
                <w:noProof/>
                <w:webHidden/>
              </w:rPr>
              <w:fldChar w:fldCharType="separate"/>
            </w:r>
            <w:r w:rsidR="003D7387">
              <w:rPr>
                <w:noProof/>
                <w:webHidden/>
              </w:rPr>
              <w:t>14</w:t>
            </w:r>
            <w:r w:rsidR="003D7387">
              <w:rPr>
                <w:noProof/>
                <w:webHidden/>
              </w:rPr>
              <w:fldChar w:fldCharType="end"/>
            </w:r>
          </w:hyperlink>
        </w:p>
        <w:p w14:paraId="6F910184"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85" w:history="1">
            <w:r w:rsidR="003D7387" w:rsidRPr="00253FEE">
              <w:rPr>
                <w:rStyle w:val="Hyperlink"/>
                <w:noProof/>
              </w:rPr>
              <w:t>3.1.</w:t>
            </w:r>
            <w:r w:rsidR="003D7387">
              <w:rPr>
                <w:rFonts w:eastAsiaTheme="minorEastAsia" w:cstheme="minorBidi"/>
                <w:i w:val="0"/>
                <w:iCs w:val="0"/>
                <w:noProof/>
                <w:sz w:val="24"/>
                <w:szCs w:val="24"/>
              </w:rPr>
              <w:tab/>
            </w:r>
            <w:r w:rsidR="003D7387" w:rsidRPr="00253FEE">
              <w:rPr>
                <w:rStyle w:val="Hyperlink"/>
                <w:noProof/>
              </w:rPr>
              <w:t>De vindplaats van elk van de bronnen uit de basistekst</w:t>
            </w:r>
            <w:r w:rsidR="003D7387">
              <w:rPr>
                <w:noProof/>
                <w:webHidden/>
              </w:rPr>
              <w:tab/>
            </w:r>
            <w:r w:rsidR="003D7387">
              <w:rPr>
                <w:noProof/>
                <w:webHidden/>
              </w:rPr>
              <w:fldChar w:fldCharType="begin"/>
            </w:r>
            <w:r w:rsidR="003D7387">
              <w:rPr>
                <w:noProof/>
                <w:webHidden/>
              </w:rPr>
              <w:instrText xml:space="preserve"> PAGEREF _Toc501307185 \h </w:instrText>
            </w:r>
            <w:r w:rsidR="003D7387">
              <w:rPr>
                <w:noProof/>
                <w:webHidden/>
              </w:rPr>
            </w:r>
            <w:r w:rsidR="003D7387">
              <w:rPr>
                <w:noProof/>
                <w:webHidden/>
              </w:rPr>
              <w:fldChar w:fldCharType="separate"/>
            </w:r>
            <w:r w:rsidR="003D7387">
              <w:rPr>
                <w:noProof/>
                <w:webHidden/>
              </w:rPr>
              <w:t>14</w:t>
            </w:r>
            <w:r w:rsidR="003D7387">
              <w:rPr>
                <w:noProof/>
                <w:webHidden/>
              </w:rPr>
              <w:fldChar w:fldCharType="end"/>
            </w:r>
          </w:hyperlink>
        </w:p>
        <w:p w14:paraId="28F40C81"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86" w:history="1">
            <w:r w:rsidR="003D7387" w:rsidRPr="00253FEE">
              <w:rPr>
                <w:rStyle w:val="Hyperlink"/>
                <w:noProof/>
              </w:rPr>
              <w:t>3.2.</w:t>
            </w:r>
            <w:r w:rsidR="003D7387">
              <w:rPr>
                <w:rFonts w:eastAsiaTheme="minorEastAsia" w:cstheme="minorBidi"/>
                <w:i w:val="0"/>
                <w:iCs w:val="0"/>
                <w:noProof/>
                <w:sz w:val="24"/>
                <w:szCs w:val="24"/>
              </w:rPr>
              <w:tab/>
            </w:r>
            <w:r w:rsidR="003D7387" w:rsidRPr="00253FEE">
              <w:rPr>
                <w:rStyle w:val="Hyperlink"/>
                <w:noProof/>
              </w:rPr>
              <w:t>Auteur(s) van je basistekst</w:t>
            </w:r>
            <w:r w:rsidR="003D7387">
              <w:rPr>
                <w:noProof/>
                <w:webHidden/>
              </w:rPr>
              <w:tab/>
            </w:r>
            <w:r w:rsidR="003D7387">
              <w:rPr>
                <w:noProof/>
                <w:webHidden/>
              </w:rPr>
              <w:fldChar w:fldCharType="begin"/>
            </w:r>
            <w:r w:rsidR="003D7387">
              <w:rPr>
                <w:noProof/>
                <w:webHidden/>
              </w:rPr>
              <w:instrText xml:space="preserve"> PAGEREF _Toc501307186 \h </w:instrText>
            </w:r>
            <w:r w:rsidR="003D7387">
              <w:rPr>
                <w:noProof/>
                <w:webHidden/>
              </w:rPr>
            </w:r>
            <w:r w:rsidR="003D7387">
              <w:rPr>
                <w:noProof/>
                <w:webHidden/>
              </w:rPr>
              <w:fldChar w:fldCharType="separate"/>
            </w:r>
            <w:r w:rsidR="003D7387">
              <w:rPr>
                <w:noProof/>
                <w:webHidden/>
              </w:rPr>
              <w:t>16</w:t>
            </w:r>
            <w:r w:rsidR="003D7387">
              <w:rPr>
                <w:noProof/>
                <w:webHidden/>
              </w:rPr>
              <w:fldChar w:fldCharType="end"/>
            </w:r>
          </w:hyperlink>
        </w:p>
        <w:p w14:paraId="35908BE7" w14:textId="77777777" w:rsidR="003D7387" w:rsidRDefault="0073738D">
          <w:pPr>
            <w:pStyle w:val="Inhopg3"/>
            <w:tabs>
              <w:tab w:val="left" w:pos="1440"/>
              <w:tab w:val="right" w:pos="9056"/>
            </w:tabs>
            <w:rPr>
              <w:rFonts w:eastAsiaTheme="minorEastAsia" w:cstheme="minorBidi"/>
              <w:noProof/>
              <w:sz w:val="24"/>
              <w:szCs w:val="24"/>
            </w:rPr>
          </w:pPr>
          <w:hyperlink w:anchor="_Toc501307187" w:history="1">
            <w:r w:rsidR="003D7387" w:rsidRPr="00253FEE">
              <w:rPr>
                <w:rStyle w:val="Hyperlink"/>
                <w:noProof/>
              </w:rPr>
              <w:t>3.2.1.</w:t>
            </w:r>
            <w:r w:rsidR="003D7387">
              <w:rPr>
                <w:rFonts w:eastAsiaTheme="minorEastAsia" w:cstheme="minorBidi"/>
                <w:noProof/>
                <w:sz w:val="24"/>
                <w:szCs w:val="24"/>
              </w:rPr>
              <w:tab/>
            </w:r>
            <w:r w:rsidR="003D7387" w:rsidRPr="00253FEE">
              <w:rPr>
                <w:rStyle w:val="Hyperlink"/>
                <w:noProof/>
              </w:rPr>
              <w:t>Andere werken van de auteur verwant met dit thema</w:t>
            </w:r>
            <w:r w:rsidR="003D7387">
              <w:rPr>
                <w:noProof/>
                <w:webHidden/>
              </w:rPr>
              <w:tab/>
            </w:r>
            <w:r w:rsidR="003D7387">
              <w:rPr>
                <w:noProof/>
                <w:webHidden/>
              </w:rPr>
              <w:fldChar w:fldCharType="begin"/>
            </w:r>
            <w:r w:rsidR="003D7387">
              <w:rPr>
                <w:noProof/>
                <w:webHidden/>
              </w:rPr>
              <w:instrText xml:space="preserve"> PAGEREF _Toc501307187 \h </w:instrText>
            </w:r>
            <w:r w:rsidR="003D7387">
              <w:rPr>
                <w:noProof/>
                <w:webHidden/>
              </w:rPr>
            </w:r>
            <w:r w:rsidR="003D7387">
              <w:rPr>
                <w:noProof/>
                <w:webHidden/>
              </w:rPr>
              <w:fldChar w:fldCharType="separate"/>
            </w:r>
            <w:r w:rsidR="003D7387">
              <w:rPr>
                <w:noProof/>
                <w:webHidden/>
              </w:rPr>
              <w:t>16</w:t>
            </w:r>
            <w:r w:rsidR="003D7387">
              <w:rPr>
                <w:noProof/>
                <w:webHidden/>
              </w:rPr>
              <w:fldChar w:fldCharType="end"/>
            </w:r>
          </w:hyperlink>
        </w:p>
        <w:p w14:paraId="0553EAFF" w14:textId="77777777" w:rsidR="003D7387" w:rsidRDefault="0073738D">
          <w:pPr>
            <w:pStyle w:val="Inhopg3"/>
            <w:tabs>
              <w:tab w:val="left" w:pos="1440"/>
              <w:tab w:val="right" w:pos="9056"/>
            </w:tabs>
            <w:rPr>
              <w:rFonts w:eastAsiaTheme="minorEastAsia" w:cstheme="minorBidi"/>
              <w:noProof/>
              <w:sz w:val="24"/>
              <w:szCs w:val="24"/>
            </w:rPr>
          </w:pPr>
          <w:hyperlink w:anchor="_Toc501307188" w:history="1">
            <w:r w:rsidR="003D7387" w:rsidRPr="00253FEE">
              <w:rPr>
                <w:rStyle w:val="Hyperlink"/>
                <w:noProof/>
              </w:rPr>
              <w:t>3.2.2.</w:t>
            </w:r>
            <w:r w:rsidR="003D7387">
              <w:rPr>
                <w:rFonts w:eastAsiaTheme="minorEastAsia" w:cstheme="minorBidi"/>
                <w:noProof/>
                <w:sz w:val="24"/>
                <w:szCs w:val="24"/>
              </w:rPr>
              <w:tab/>
            </w:r>
            <w:r w:rsidR="003D7387" w:rsidRPr="00253FEE">
              <w:rPr>
                <w:rStyle w:val="Hyperlink"/>
                <w:noProof/>
              </w:rPr>
              <w:t>Sterauteurs. Andere werken van hen zoeken verwant aan dit thema</w:t>
            </w:r>
            <w:r w:rsidR="003D7387">
              <w:rPr>
                <w:noProof/>
                <w:webHidden/>
              </w:rPr>
              <w:tab/>
            </w:r>
            <w:r w:rsidR="003D7387">
              <w:rPr>
                <w:noProof/>
                <w:webHidden/>
              </w:rPr>
              <w:fldChar w:fldCharType="begin"/>
            </w:r>
            <w:r w:rsidR="003D7387">
              <w:rPr>
                <w:noProof/>
                <w:webHidden/>
              </w:rPr>
              <w:instrText xml:space="preserve"> PAGEREF _Toc501307188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7F6AF673"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89" w:history="1">
            <w:r w:rsidR="003D7387" w:rsidRPr="00253FEE">
              <w:rPr>
                <w:rStyle w:val="Hyperlink"/>
                <w:noProof/>
              </w:rPr>
              <w:t>3.3.</w:t>
            </w:r>
            <w:r w:rsidR="003D7387">
              <w:rPr>
                <w:rFonts w:eastAsiaTheme="minorEastAsia" w:cstheme="minorBidi"/>
                <w:i w:val="0"/>
                <w:iCs w:val="0"/>
                <w:noProof/>
                <w:sz w:val="24"/>
                <w:szCs w:val="24"/>
              </w:rPr>
              <w:tab/>
            </w:r>
            <w:r w:rsidR="003D7387" w:rsidRPr="00253FEE">
              <w:rPr>
                <w:rStyle w:val="Hyperlink"/>
                <w:noProof/>
              </w:rPr>
              <w:t>Het colofon als snelle info</w:t>
            </w:r>
            <w:r w:rsidR="003D7387">
              <w:rPr>
                <w:noProof/>
                <w:webHidden/>
              </w:rPr>
              <w:tab/>
            </w:r>
            <w:r w:rsidR="003D7387">
              <w:rPr>
                <w:noProof/>
                <w:webHidden/>
              </w:rPr>
              <w:fldChar w:fldCharType="begin"/>
            </w:r>
            <w:r w:rsidR="003D7387">
              <w:rPr>
                <w:noProof/>
                <w:webHidden/>
              </w:rPr>
              <w:instrText xml:space="preserve"> PAGEREF _Toc501307189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457D945C"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190" w:history="1">
            <w:r w:rsidR="003D7387" w:rsidRPr="00253FEE">
              <w:rPr>
                <w:rStyle w:val="Hyperlink"/>
                <w:noProof/>
              </w:rPr>
              <w:t>3.4.</w:t>
            </w:r>
            <w:r w:rsidR="003D7387">
              <w:rPr>
                <w:rFonts w:eastAsiaTheme="minorEastAsia" w:cstheme="minorBidi"/>
                <w:i w:val="0"/>
                <w:iCs w:val="0"/>
                <w:noProof/>
                <w:sz w:val="24"/>
                <w:szCs w:val="24"/>
              </w:rPr>
              <w:tab/>
            </w:r>
            <w:r w:rsidR="003D7387" w:rsidRPr="00253FEE">
              <w:rPr>
                <w:rStyle w:val="Hyperlink"/>
                <w:noProof/>
              </w:rPr>
              <w:t>Zoek nu verder buiten je basistekst</w:t>
            </w:r>
            <w:r w:rsidR="003D7387">
              <w:rPr>
                <w:noProof/>
                <w:webHidden/>
              </w:rPr>
              <w:tab/>
            </w:r>
            <w:r w:rsidR="003D7387">
              <w:rPr>
                <w:noProof/>
                <w:webHidden/>
              </w:rPr>
              <w:fldChar w:fldCharType="begin"/>
            </w:r>
            <w:r w:rsidR="003D7387">
              <w:rPr>
                <w:noProof/>
                <w:webHidden/>
              </w:rPr>
              <w:instrText xml:space="preserve"> PAGEREF _Toc501307190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7DB16D8D" w14:textId="77777777" w:rsidR="003D7387" w:rsidRDefault="0073738D">
          <w:pPr>
            <w:pStyle w:val="Inhopg3"/>
            <w:tabs>
              <w:tab w:val="left" w:pos="1440"/>
              <w:tab w:val="right" w:pos="9056"/>
            </w:tabs>
            <w:rPr>
              <w:rFonts w:eastAsiaTheme="minorEastAsia" w:cstheme="minorBidi"/>
              <w:noProof/>
              <w:sz w:val="24"/>
              <w:szCs w:val="24"/>
            </w:rPr>
          </w:pPr>
          <w:hyperlink w:anchor="_Toc501307191" w:history="1">
            <w:r w:rsidR="003D7387" w:rsidRPr="00253FEE">
              <w:rPr>
                <w:rStyle w:val="Hyperlink"/>
                <w:noProof/>
              </w:rPr>
              <w:t>3.4.1.</w:t>
            </w:r>
            <w:r w:rsidR="003D7387">
              <w:rPr>
                <w:rFonts w:eastAsiaTheme="minorEastAsia" w:cstheme="minorBidi"/>
                <w:noProof/>
                <w:sz w:val="24"/>
                <w:szCs w:val="24"/>
              </w:rPr>
              <w:tab/>
            </w:r>
            <w:r w:rsidR="003D7387" w:rsidRPr="00253FEE">
              <w:rPr>
                <w:rStyle w:val="Hyperlink"/>
                <w:noProof/>
              </w:rPr>
              <w:t>Boeken</w:t>
            </w:r>
            <w:r w:rsidR="003D7387">
              <w:rPr>
                <w:noProof/>
                <w:webHidden/>
              </w:rPr>
              <w:tab/>
            </w:r>
            <w:r w:rsidR="003D7387">
              <w:rPr>
                <w:noProof/>
                <w:webHidden/>
              </w:rPr>
              <w:fldChar w:fldCharType="begin"/>
            </w:r>
            <w:r w:rsidR="003D7387">
              <w:rPr>
                <w:noProof/>
                <w:webHidden/>
              </w:rPr>
              <w:instrText xml:space="preserve"> PAGEREF _Toc501307191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1AC4BC27" w14:textId="77777777" w:rsidR="003D7387" w:rsidRDefault="0073738D">
          <w:pPr>
            <w:pStyle w:val="Inhopg3"/>
            <w:tabs>
              <w:tab w:val="left" w:pos="1440"/>
              <w:tab w:val="right" w:pos="9056"/>
            </w:tabs>
            <w:rPr>
              <w:rFonts w:eastAsiaTheme="minorEastAsia" w:cstheme="minorBidi"/>
              <w:noProof/>
              <w:sz w:val="24"/>
              <w:szCs w:val="24"/>
            </w:rPr>
          </w:pPr>
          <w:hyperlink w:anchor="_Toc501307192" w:history="1">
            <w:r w:rsidR="003D7387" w:rsidRPr="00253FEE">
              <w:rPr>
                <w:rStyle w:val="Hyperlink"/>
                <w:noProof/>
              </w:rPr>
              <w:t>3.4.2.</w:t>
            </w:r>
            <w:r w:rsidR="003D7387">
              <w:rPr>
                <w:rFonts w:eastAsiaTheme="minorEastAsia" w:cstheme="minorBidi"/>
                <w:noProof/>
                <w:sz w:val="24"/>
                <w:szCs w:val="24"/>
              </w:rPr>
              <w:tab/>
            </w:r>
            <w:r w:rsidR="003D7387" w:rsidRPr="00253FEE">
              <w:rPr>
                <w:rStyle w:val="Hyperlink"/>
                <w:noProof/>
              </w:rPr>
              <w:t>Artikel uit vaktijdschrift</w:t>
            </w:r>
            <w:r w:rsidR="003D7387">
              <w:rPr>
                <w:noProof/>
                <w:webHidden/>
              </w:rPr>
              <w:tab/>
            </w:r>
            <w:r w:rsidR="003D7387">
              <w:rPr>
                <w:noProof/>
                <w:webHidden/>
              </w:rPr>
              <w:fldChar w:fldCharType="begin"/>
            </w:r>
            <w:r w:rsidR="003D7387">
              <w:rPr>
                <w:noProof/>
                <w:webHidden/>
              </w:rPr>
              <w:instrText xml:space="preserve"> PAGEREF _Toc501307192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0872D673" w14:textId="77777777" w:rsidR="003D7387" w:rsidRDefault="0073738D">
          <w:pPr>
            <w:pStyle w:val="Inhopg3"/>
            <w:tabs>
              <w:tab w:val="left" w:pos="1440"/>
              <w:tab w:val="right" w:pos="9056"/>
            </w:tabs>
            <w:rPr>
              <w:rFonts w:eastAsiaTheme="minorEastAsia" w:cstheme="minorBidi"/>
              <w:noProof/>
              <w:sz w:val="24"/>
              <w:szCs w:val="24"/>
            </w:rPr>
          </w:pPr>
          <w:hyperlink w:anchor="_Toc501307193" w:history="1">
            <w:r w:rsidR="003D7387" w:rsidRPr="00253FEE">
              <w:rPr>
                <w:rStyle w:val="Hyperlink"/>
                <w:noProof/>
              </w:rPr>
              <w:t>3.4.3.</w:t>
            </w:r>
            <w:r w:rsidR="003D7387">
              <w:rPr>
                <w:rFonts w:eastAsiaTheme="minorEastAsia" w:cstheme="minorBidi"/>
                <w:noProof/>
                <w:sz w:val="24"/>
                <w:szCs w:val="24"/>
              </w:rPr>
              <w:tab/>
            </w:r>
            <w:r w:rsidR="003D7387" w:rsidRPr="00253FEE">
              <w:rPr>
                <w:rStyle w:val="Hyperlink"/>
                <w:noProof/>
              </w:rPr>
              <w:t>Eindwerken</w:t>
            </w:r>
            <w:r w:rsidR="003D7387">
              <w:rPr>
                <w:noProof/>
                <w:webHidden/>
              </w:rPr>
              <w:tab/>
            </w:r>
            <w:r w:rsidR="003D7387">
              <w:rPr>
                <w:noProof/>
                <w:webHidden/>
              </w:rPr>
              <w:fldChar w:fldCharType="begin"/>
            </w:r>
            <w:r w:rsidR="003D7387">
              <w:rPr>
                <w:noProof/>
                <w:webHidden/>
              </w:rPr>
              <w:instrText xml:space="preserve"> PAGEREF _Toc501307193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3899A8AF" w14:textId="77777777" w:rsidR="003D7387" w:rsidRDefault="0073738D">
          <w:pPr>
            <w:pStyle w:val="Inhopg3"/>
            <w:tabs>
              <w:tab w:val="left" w:pos="1440"/>
              <w:tab w:val="right" w:pos="9056"/>
            </w:tabs>
            <w:rPr>
              <w:rFonts w:eastAsiaTheme="minorEastAsia" w:cstheme="minorBidi"/>
              <w:noProof/>
              <w:sz w:val="24"/>
              <w:szCs w:val="24"/>
            </w:rPr>
          </w:pPr>
          <w:hyperlink w:anchor="_Toc501307194" w:history="1">
            <w:r w:rsidR="003D7387" w:rsidRPr="00253FEE">
              <w:rPr>
                <w:rStyle w:val="Hyperlink"/>
                <w:noProof/>
              </w:rPr>
              <w:t>3.4.4.</w:t>
            </w:r>
            <w:r w:rsidR="003D7387">
              <w:rPr>
                <w:rFonts w:eastAsiaTheme="minorEastAsia" w:cstheme="minorBidi"/>
                <w:noProof/>
                <w:sz w:val="24"/>
                <w:szCs w:val="24"/>
              </w:rPr>
              <w:tab/>
            </w:r>
            <w:r w:rsidR="003D7387" w:rsidRPr="00253FEE">
              <w:rPr>
                <w:rStyle w:val="Hyperlink"/>
                <w:noProof/>
              </w:rPr>
              <w:t>Onderzoeksliteratuur</w:t>
            </w:r>
            <w:r w:rsidR="003D7387">
              <w:rPr>
                <w:noProof/>
                <w:webHidden/>
              </w:rPr>
              <w:tab/>
            </w:r>
            <w:r w:rsidR="003D7387">
              <w:rPr>
                <w:noProof/>
                <w:webHidden/>
              </w:rPr>
              <w:fldChar w:fldCharType="begin"/>
            </w:r>
            <w:r w:rsidR="003D7387">
              <w:rPr>
                <w:noProof/>
                <w:webHidden/>
              </w:rPr>
              <w:instrText xml:space="preserve"> PAGEREF _Toc501307194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79E9102C" w14:textId="77777777" w:rsidR="003D7387" w:rsidRDefault="0073738D">
          <w:pPr>
            <w:pStyle w:val="Inhopg3"/>
            <w:tabs>
              <w:tab w:val="left" w:pos="1440"/>
              <w:tab w:val="right" w:pos="9056"/>
            </w:tabs>
            <w:rPr>
              <w:rFonts w:eastAsiaTheme="minorEastAsia" w:cstheme="minorBidi"/>
              <w:noProof/>
              <w:sz w:val="24"/>
              <w:szCs w:val="24"/>
            </w:rPr>
          </w:pPr>
          <w:hyperlink w:anchor="_Toc501307195" w:history="1">
            <w:r w:rsidR="003D7387" w:rsidRPr="00253FEE">
              <w:rPr>
                <w:rStyle w:val="Hyperlink"/>
                <w:noProof/>
              </w:rPr>
              <w:t>3.4.5.</w:t>
            </w:r>
            <w:r w:rsidR="003D7387">
              <w:rPr>
                <w:rFonts w:eastAsiaTheme="minorEastAsia" w:cstheme="minorBidi"/>
                <w:noProof/>
                <w:sz w:val="24"/>
                <w:szCs w:val="24"/>
              </w:rPr>
              <w:tab/>
            </w:r>
            <w:r w:rsidR="003D7387" w:rsidRPr="00253FEE">
              <w:rPr>
                <w:rStyle w:val="Hyperlink"/>
                <w:noProof/>
              </w:rPr>
              <w:t>Anderstalige bronnen</w:t>
            </w:r>
            <w:r w:rsidR="003D7387">
              <w:rPr>
                <w:noProof/>
                <w:webHidden/>
              </w:rPr>
              <w:tab/>
            </w:r>
            <w:r w:rsidR="003D7387">
              <w:rPr>
                <w:noProof/>
                <w:webHidden/>
              </w:rPr>
              <w:fldChar w:fldCharType="begin"/>
            </w:r>
            <w:r w:rsidR="003D7387">
              <w:rPr>
                <w:noProof/>
                <w:webHidden/>
              </w:rPr>
              <w:instrText xml:space="preserve"> PAGEREF _Toc501307195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7D1E5693" w14:textId="77777777" w:rsidR="003D7387" w:rsidRDefault="0073738D">
          <w:pPr>
            <w:pStyle w:val="Inhopg3"/>
            <w:tabs>
              <w:tab w:val="left" w:pos="1440"/>
              <w:tab w:val="right" w:pos="9056"/>
            </w:tabs>
            <w:rPr>
              <w:rFonts w:eastAsiaTheme="minorEastAsia" w:cstheme="minorBidi"/>
              <w:noProof/>
              <w:sz w:val="24"/>
              <w:szCs w:val="24"/>
            </w:rPr>
          </w:pPr>
          <w:hyperlink w:anchor="_Toc501307196" w:history="1">
            <w:r w:rsidR="003D7387" w:rsidRPr="00253FEE">
              <w:rPr>
                <w:rStyle w:val="Hyperlink"/>
                <w:noProof/>
              </w:rPr>
              <w:t>3.4.6.</w:t>
            </w:r>
            <w:r w:rsidR="003D7387">
              <w:rPr>
                <w:rFonts w:eastAsiaTheme="minorEastAsia" w:cstheme="minorBidi"/>
                <w:noProof/>
                <w:sz w:val="24"/>
                <w:szCs w:val="24"/>
              </w:rPr>
              <w:tab/>
            </w:r>
            <w:r w:rsidR="003D7387" w:rsidRPr="00253FEE">
              <w:rPr>
                <w:rStyle w:val="Hyperlink"/>
                <w:noProof/>
              </w:rPr>
              <w:t>E-artikel uit krant, week- of maandbladen, magazines</w:t>
            </w:r>
            <w:r w:rsidR="003D7387">
              <w:rPr>
                <w:noProof/>
                <w:webHidden/>
              </w:rPr>
              <w:tab/>
            </w:r>
            <w:r w:rsidR="003D7387">
              <w:rPr>
                <w:noProof/>
                <w:webHidden/>
              </w:rPr>
              <w:fldChar w:fldCharType="begin"/>
            </w:r>
            <w:r w:rsidR="003D7387">
              <w:rPr>
                <w:noProof/>
                <w:webHidden/>
              </w:rPr>
              <w:instrText xml:space="preserve"> PAGEREF _Toc501307196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0FEC4981" w14:textId="77777777" w:rsidR="003D7387" w:rsidRDefault="0073738D">
          <w:pPr>
            <w:pStyle w:val="Inhopg3"/>
            <w:tabs>
              <w:tab w:val="left" w:pos="1440"/>
              <w:tab w:val="right" w:pos="9056"/>
            </w:tabs>
            <w:rPr>
              <w:rFonts w:eastAsiaTheme="minorEastAsia" w:cstheme="minorBidi"/>
              <w:noProof/>
              <w:sz w:val="24"/>
              <w:szCs w:val="24"/>
            </w:rPr>
          </w:pPr>
          <w:hyperlink w:anchor="_Toc501307197" w:history="1">
            <w:r w:rsidR="003D7387" w:rsidRPr="00253FEE">
              <w:rPr>
                <w:rStyle w:val="Hyperlink"/>
                <w:noProof/>
              </w:rPr>
              <w:t>3.4.7.</w:t>
            </w:r>
            <w:r w:rsidR="003D7387">
              <w:rPr>
                <w:rFonts w:eastAsiaTheme="minorEastAsia" w:cstheme="minorBidi"/>
                <w:noProof/>
                <w:sz w:val="24"/>
                <w:szCs w:val="24"/>
              </w:rPr>
              <w:tab/>
            </w:r>
            <w:r w:rsidR="003D7387" w:rsidRPr="00253FEE">
              <w:rPr>
                <w:rStyle w:val="Hyperlink"/>
                <w:noProof/>
              </w:rPr>
              <w:t>Internet algemeen</w:t>
            </w:r>
            <w:r w:rsidR="003D7387">
              <w:rPr>
                <w:noProof/>
                <w:webHidden/>
              </w:rPr>
              <w:tab/>
            </w:r>
            <w:r w:rsidR="003D7387">
              <w:rPr>
                <w:noProof/>
                <w:webHidden/>
              </w:rPr>
              <w:fldChar w:fldCharType="begin"/>
            </w:r>
            <w:r w:rsidR="003D7387">
              <w:rPr>
                <w:noProof/>
                <w:webHidden/>
              </w:rPr>
              <w:instrText xml:space="preserve"> PAGEREF _Toc501307197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76CC9654" w14:textId="77777777" w:rsidR="003D7387" w:rsidRDefault="0073738D">
          <w:pPr>
            <w:pStyle w:val="Inhopg3"/>
            <w:tabs>
              <w:tab w:val="left" w:pos="1440"/>
              <w:tab w:val="right" w:pos="9056"/>
            </w:tabs>
            <w:rPr>
              <w:rFonts w:eastAsiaTheme="minorEastAsia" w:cstheme="minorBidi"/>
              <w:noProof/>
              <w:sz w:val="24"/>
              <w:szCs w:val="24"/>
            </w:rPr>
          </w:pPr>
          <w:hyperlink w:anchor="_Toc501307198" w:history="1">
            <w:r w:rsidR="003D7387" w:rsidRPr="00253FEE">
              <w:rPr>
                <w:rStyle w:val="Hyperlink"/>
                <w:noProof/>
              </w:rPr>
              <w:t>3.4.8.</w:t>
            </w:r>
            <w:r w:rsidR="003D7387">
              <w:rPr>
                <w:rFonts w:eastAsiaTheme="minorEastAsia" w:cstheme="minorBidi"/>
                <w:noProof/>
                <w:sz w:val="24"/>
                <w:szCs w:val="24"/>
              </w:rPr>
              <w:tab/>
            </w:r>
            <w:r w:rsidR="003D7387" w:rsidRPr="00253FEE">
              <w:rPr>
                <w:rStyle w:val="Hyperlink"/>
                <w:noProof/>
              </w:rPr>
              <w:t>Beeldmateriaal</w:t>
            </w:r>
            <w:r w:rsidR="003D7387">
              <w:rPr>
                <w:noProof/>
                <w:webHidden/>
              </w:rPr>
              <w:tab/>
            </w:r>
            <w:r w:rsidR="003D7387">
              <w:rPr>
                <w:noProof/>
                <w:webHidden/>
              </w:rPr>
              <w:fldChar w:fldCharType="begin"/>
            </w:r>
            <w:r w:rsidR="003D7387">
              <w:rPr>
                <w:noProof/>
                <w:webHidden/>
              </w:rPr>
              <w:instrText xml:space="preserve"> PAGEREF _Toc501307198 \h </w:instrText>
            </w:r>
            <w:r w:rsidR="003D7387">
              <w:rPr>
                <w:noProof/>
                <w:webHidden/>
              </w:rPr>
            </w:r>
            <w:r w:rsidR="003D7387">
              <w:rPr>
                <w:noProof/>
                <w:webHidden/>
              </w:rPr>
              <w:fldChar w:fldCharType="separate"/>
            </w:r>
            <w:r w:rsidR="003D7387">
              <w:rPr>
                <w:noProof/>
                <w:webHidden/>
              </w:rPr>
              <w:t>17</w:t>
            </w:r>
            <w:r w:rsidR="003D7387">
              <w:rPr>
                <w:noProof/>
                <w:webHidden/>
              </w:rPr>
              <w:fldChar w:fldCharType="end"/>
            </w:r>
          </w:hyperlink>
        </w:p>
        <w:p w14:paraId="21B004C3" w14:textId="77777777" w:rsidR="003D7387" w:rsidRDefault="0073738D">
          <w:pPr>
            <w:pStyle w:val="Inhopg1"/>
            <w:tabs>
              <w:tab w:val="left" w:pos="480"/>
              <w:tab w:val="right" w:pos="9056"/>
            </w:tabs>
            <w:rPr>
              <w:rFonts w:eastAsiaTheme="minorEastAsia" w:cstheme="minorBidi"/>
              <w:b w:val="0"/>
              <w:bCs w:val="0"/>
              <w:noProof/>
              <w:sz w:val="24"/>
              <w:szCs w:val="24"/>
            </w:rPr>
          </w:pPr>
          <w:hyperlink w:anchor="_Toc501307199" w:history="1">
            <w:r w:rsidR="003D7387" w:rsidRPr="00253FEE">
              <w:rPr>
                <w:rStyle w:val="Hyperlink"/>
                <w:noProof/>
              </w:rPr>
              <w:t>4.</w:t>
            </w:r>
            <w:r w:rsidR="003D7387">
              <w:rPr>
                <w:rFonts w:eastAsiaTheme="minorEastAsia" w:cstheme="minorBidi"/>
                <w:b w:val="0"/>
                <w:bCs w:val="0"/>
                <w:noProof/>
                <w:sz w:val="24"/>
                <w:szCs w:val="24"/>
              </w:rPr>
              <w:tab/>
            </w:r>
            <w:r w:rsidR="003D7387" w:rsidRPr="00253FEE">
              <w:rPr>
                <w:rStyle w:val="Hyperlink"/>
                <w:noProof/>
              </w:rPr>
              <w:t>Stap 4: Contextualiseren</w:t>
            </w:r>
            <w:r w:rsidR="003D7387">
              <w:rPr>
                <w:noProof/>
                <w:webHidden/>
              </w:rPr>
              <w:tab/>
            </w:r>
            <w:r w:rsidR="003D7387">
              <w:rPr>
                <w:noProof/>
                <w:webHidden/>
              </w:rPr>
              <w:fldChar w:fldCharType="begin"/>
            </w:r>
            <w:r w:rsidR="003D7387">
              <w:rPr>
                <w:noProof/>
                <w:webHidden/>
              </w:rPr>
              <w:instrText xml:space="preserve"> PAGEREF _Toc501307199 \h </w:instrText>
            </w:r>
            <w:r w:rsidR="003D7387">
              <w:rPr>
                <w:noProof/>
                <w:webHidden/>
              </w:rPr>
            </w:r>
            <w:r w:rsidR="003D7387">
              <w:rPr>
                <w:noProof/>
                <w:webHidden/>
              </w:rPr>
              <w:fldChar w:fldCharType="separate"/>
            </w:r>
            <w:r w:rsidR="003D7387">
              <w:rPr>
                <w:noProof/>
                <w:webHidden/>
              </w:rPr>
              <w:t>18</w:t>
            </w:r>
            <w:r w:rsidR="003D7387">
              <w:rPr>
                <w:noProof/>
                <w:webHidden/>
              </w:rPr>
              <w:fldChar w:fldCharType="end"/>
            </w:r>
          </w:hyperlink>
        </w:p>
        <w:p w14:paraId="78B36435"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200" w:history="1">
            <w:r w:rsidR="003D7387" w:rsidRPr="00253FEE">
              <w:rPr>
                <w:rStyle w:val="Hyperlink"/>
                <w:noProof/>
              </w:rPr>
              <w:t>4.1.</w:t>
            </w:r>
            <w:r w:rsidR="003D7387">
              <w:rPr>
                <w:rFonts w:eastAsiaTheme="minorEastAsia" w:cstheme="minorBidi"/>
                <w:i w:val="0"/>
                <w:iCs w:val="0"/>
                <w:noProof/>
                <w:sz w:val="24"/>
                <w:szCs w:val="24"/>
              </w:rPr>
              <w:tab/>
            </w:r>
            <w:r w:rsidR="003D7387" w:rsidRPr="00253FEE">
              <w:rPr>
                <w:rStyle w:val="Hyperlink"/>
                <w:noProof/>
              </w:rPr>
              <w:t>Organisaties (hulp- of dienstverlening)</w:t>
            </w:r>
            <w:r w:rsidR="003D7387">
              <w:rPr>
                <w:noProof/>
                <w:webHidden/>
              </w:rPr>
              <w:tab/>
            </w:r>
            <w:r w:rsidR="003D7387">
              <w:rPr>
                <w:noProof/>
                <w:webHidden/>
              </w:rPr>
              <w:fldChar w:fldCharType="begin"/>
            </w:r>
            <w:r w:rsidR="003D7387">
              <w:rPr>
                <w:noProof/>
                <w:webHidden/>
              </w:rPr>
              <w:instrText xml:space="preserve"> PAGEREF _Toc501307200 \h </w:instrText>
            </w:r>
            <w:r w:rsidR="003D7387">
              <w:rPr>
                <w:noProof/>
                <w:webHidden/>
              </w:rPr>
            </w:r>
            <w:r w:rsidR="003D7387">
              <w:rPr>
                <w:noProof/>
                <w:webHidden/>
              </w:rPr>
              <w:fldChar w:fldCharType="separate"/>
            </w:r>
            <w:r w:rsidR="003D7387">
              <w:rPr>
                <w:noProof/>
                <w:webHidden/>
              </w:rPr>
              <w:t>18</w:t>
            </w:r>
            <w:r w:rsidR="003D7387">
              <w:rPr>
                <w:noProof/>
                <w:webHidden/>
              </w:rPr>
              <w:fldChar w:fldCharType="end"/>
            </w:r>
          </w:hyperlink>
        </w:p>
        <w:p w14:paraId="15184E60"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201" w:history="1">
            <w:r w:rsidR="003D7387" w:rsidRPr="00253FEE">
              <w:rPr>
                <w:rStyle w:val="Hyperlink"/>
                <w:noProof/>
              </w:rPr>
              <w:t>4.2.</w:t>
            </w:r>
            <w:r w:rsidR="003D7387">
              <w:rPr>
                <w:rFonts w:eastAsiaTheme="minorEastAsia" w:cstheme="minorBidi"/>
                <w:i w:val="0"/>
                <w:iCs w:val="0"/>
                <w:noProof/>
                <w:sz w:val="24"/>
                <w:szCs w:val="24"/>
              </w:rPr>
              <w:tab/>
            </w:r>
            <w:r w:rsidR="003D7387" w:rsidRPr="00253FEE">
              <w:rPr>
                <w:rStyle w:val="Hyperlink"/>
                <w:noProof/>
              </w:rPr>
              <w:t>Juridische documenten</w:t>
            </w:r>
            <w:r w:rsidR="003D7387">
              <w:rPr>
                <w:noProof/>
                <w:webHidden/>
              </w:rPr>
              <w:tab/>
            </w:r>
            <w:r w:rsidR="003D7387">
              <w:rPr>
                <w:noProof/>
                <w:webHidden/>
              </w:rPr>
              <w:fldChar w:fldCharType="begin"/>
            </w:r>
            <w:r w:rsidR="003D7387">
              <w:rPr>
                <w:noProof/>
                <w:webHidden/>
              </w:rPr>
              <w:instrText xml:space="preserve"> PAGEREF _Toc501307201 \h </w:instrText>
            </w:r>
            <w:r w:rsidR="003D7387">
              <w:rPr>
                <w:noProof/>
                <w:webHidden/>
              </w:rPr>
            </w:r>
            <w:r w:rsidR="003D7387">
              <w:rPr>
                <w:noProof/>
                <w:webHidden/>
              </w:rPr>
              <w:fldChar w:fldCharType="separate"/>
            </w:r>
            <w:r w:rsidR="003D7387">
              <w:rPr>
                <w:noProof/>
                <w:webHidden/>
              </w:rPr>
              <w:t>18</w:t>
            </w:r>
            <w:r w:rsidR="003D7387">
              <w:rPr>
                <w:noProof/>
                <w:webHidden/>
              </w:rPr>
              <w:fldChar w:fldCharType="end"/>
            </w:r>
          </w:hyperlink>
        </w:p>
        <w:p w14:paraId="60837BEF"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202" w:history="1">
            <w:r w:rsidR="003D7387" w:rsidRPr="00253FEE">
              <w:rPr>
                <w:rStyle w:val="Hyperlink"/>
                <w:noProof/>
              </w:rPr>
              <w:t>4.3.</w:t>
            </w:r>
            <w:r w:rsidR="003D7387">
              <w:rPr>
                <w:rFonts w:eastAsiaTheme="minorEastAsia" w:cstheme="minorBidi"/>
                <w:i w:val="0"/>
                <w:iCs w:val="0"/>
                <w:noProof/>
                <w:sz w:val="24"/>
                <w:szCs w:val="24"/>
              </w:rPr>
              <w:tab/>
            </w:r>
            <w:r w:rsidR="003D7387" w:rsidRPr="00253FEE">
              <w:rPr>
                <w:rStyle w:val="Hyperlink"/>
                <w:noProof/>
              </w:rPr>
              <w:t>De maatschappelijke context: politiek/beleid/ visie/ middenveld groeperingen</w:t>
            </w:r>
            <w:r w:rsidR="003D7387">
              <w:rPr>
                <w:noProof/>
                <w:webHidden/>
              </w:rPr>
              <w:tab/>
            </w:r>
            <w:r w:rsidR="003D7387">
              <w:rPr>
                <w:noProof/>
                <w:webHidden/>
              </w:rPr>
              <w:fldChar w:fldCharType="begin"/>
            </w:r>
            <w:r w:rsidR="003D7387">
              <w:rPr>
                <w:noProof/>
                <w:webHidden/>
              </w:rPr>
              <w:instrText xml:space="preserve"> PAGEREF _Toc501307202 \h </w:instrText>
            </w:r>
            <w:r w:rsidR="003D7387">
              <w:rPr>
                <w:noProof/>
                <w:webHidden/>
              </w:rPr>
            </w:r>
            <w:r w:rsidR="003D7387">
              <w:rPr>
                <w:noProof/>
                <w:webHidden/>
              </w:rPr>
              <w:fldChar w:fldCharType="separate"/>
            </w:r>
            <w:r w:rsidR="003D7387">
              <w:rPr>
                <w:noProof/>
                <w:webHidden/>
              </w:rPr>
              <w:t>19</w:t>
            </w:r>
            <w:r w:rsidR="003D7387">
              <w:rPr>
                <w:noProof/>
                <w:webHidden/>
              </w:rPr>
              <w:fldChar w:fldCharType="end"/>
            </w:r>
          </w:hyperlink>
        </w:p>
        <w:p w14:paraId="2F366F78" w14:textId="77777777" w:rsidR="003D7387" w:rsidRDefault="0073738D">
          <w:pPr>
            <w:pStyle w:val="Inhopg2"/>
            <w:tabs>
              <w:tab w:val="left" w:pos="960"/>
              <w:tab w:val="right" w:pos="9056"/>
            </w:tabs>
            <w:rPr>
              <w:rFonts w:eastAsiaTheme="minorEastAsia" w:cstheme="minorBidi"/>
              <w:i w:val="0"/>
              <w:iCs w:val="0"/>
              <w:noProof/>
              <w:sz w:val="24"/>
              <w:szCs w:val="24"/>
            </w:rPr>
          </w:pPr>
          <w:hyperlink w:anchor="_Toc501307203" w:history="1">
            <w:r w:rsidR="003D7387" w:rsidRPr="00253FEE">
              <w:rPr>
                <w:rStyle w:val="Hyperlink"/>
                <w:noProof/>
              </w:rPr>
              <w:t>4.4.</w:t>
            </w:r>
            <w:r w:rsidR="003D7387">
              <w:rPr>
                <w:rFonts w:eastAsiaTheme="minorEastAsia" w:cstheme="minorBidi"/>
                <w:i w:val="0"/>
                <w:iCs w:val="0"/>
                <w:noProof/>
                <w:sz w:val="24"/>
                <w:szCs w:val="24"/>
              </w:rPr>
              <w:tab/>
            </w:r>
            <w:r w:rsidR="003D7387" w:rsidRPr="00253FEE">
              <w:rPr>
                <w:rStyle w:val="Hyperlink"/>
                <w:noProof/>
              </w:rPr>
              <w:t>Statistiek</w:t>
            </w:r>
            <w:r w:rsidR="003D7387">
              <w:rPr>
                <w:noProof/>
                <w:webHidden/>
              </w:rPr>
              <w:tab/>
            </w:r>
            <w:r w:rsidR="003D7387">
              <w:rPr>
                <w:noProof/>
                <w:webHidden/>
              </w:rPr>
              <w:fldChar w:fldCharType="begin"/>
            </w:r>
            <w:r w:rsidR="003D7387">
              <w:rPr>
                <w:noProof/>
                <w:webHidden/>
              </w:rPr>
              <w:instrText xml:space="preserve"> PAGEREF _Toc501307203 \h </w:instrText>
            </w:r>
            <w:r w:rsidR="003D7387">
              <w:rPr>
                <w:noProof/>
                <w:webHidden/>
              </w:rPr>
            </w:r>
            <w:r w:rsidR="003D7387">
              <w:rPr>
                <w:noProof/>
                <w:webHidden/>
              </w:rPr>
              <w:fldChar w:fldCharType="separate"/>
            </w:r>
            <w:r w:rsidR="003D7387">
              <w:rPr>
                <w:noProof/>
                <w:webHidden/>
              </w:rPr>
              <w:t>19</w:t>
            </w:r>
            <w:r w:rsidR="003D7387">
              <w:rPr>
                <w:noProof/>
                <w:webHidden/>
              </w:rPr>
              <w:fldChar w:fldCharType="end"/>
            </w:r>
          </w:hyperlink>
        </w:p>
        <w:p w14:paraId="48B88862" w14:textId="74529A9B" w:rsidR="00C94088" w:rsidRDefault="00C94088">
          <w:r>
            <w:rPr>
              <w:b/>
              <w:bCs/>
              <w:noProof/>
            </w:rPr>
            <w:lastRenderedPageBreak/>
            <w:fldChar w:fldCharType="end"/>
          </w:r>
        </w:p>
      </w:sdtContent>
    </w:sdt>
    <w:p w14:paraId="6905EC09" w14:textId="77777777" w:rsidR="00A76555" w:rsidRDefault="00A76555" w:rsidP="00A76555"/>
    <w:p w14:paraId="233D16F9" w14:textId="77777777" w:rsidR="00A76555" w:rsidRDefault="00A76555" w:rsidP="00A76555"/>
    <w:p w14:paraId="79A7120A" w14:textId="77777777" w:rsidR="00A76555" w:rsidRDefault="00A76555" w:rsidP="00A76555"/>
    <w:p w14:paraId="196C03B2" w14:textId="77777777" w:rsidR="00A76555" w:rsidRDefault="00A76555" w:rsidP="00A76555"/>
    <w:p w14:paraId="5FD67318" w14:textId="77777777" w:rsidR="00A76555" w:rsidRDefault="00A76555" w:rsidP="00A76555"/>
    <w:p w14:paraId="410A38BC" w14:textId="77777777" w:rsidR="00A76555" w:rsidRDefault="00A76555" w:rsidP="00A76555"/>
    <w:p w14:paraId="402F560B" w14:textId="77777777" w:rsidR="00A76555" w:rsidRDefault="00A76555" w:rsidP="00A76555"/>
    <w:p w14:paraId="7304C45A" w14:textId="77777777" w:rsidR="00A76555" w:rsidRDefault="00A76555" w:rsidP="00A76555"/>
    <w:p w14:paraId="18EDA12A" w14:textId="77777777" w:rsidR="00A76555" w:rsidRDefault="00A76555" w:rsidP="00A76555"/>
    <w:p w14:paraId="6F4C9475" w14:textId="77777777" w:rsidR="00A76555" w:rsidRDefault="00A76555" w:rsidP="00A76555"/>
    <w:p w14:paraId="67E8424A" w14:textId="77777777" w:rsidR="00A76555" w:rsidRDefault="00A76555" w:rsidP="00A76555"/>
    <w:p w14:paraId="5443FF67" w14:textId="77777777" w:rsidR="00A76555" w:rsidRDefault="00A76555" w:rsidP="00A76555"/>
    <w:p w14:paraId="4FA9E92F" w14:textId="77777777" w:rsidR="00A76555" w:rsidRDefault="00A76555" w:rsidP="00A76555"/>
    <w:p w14:paraId="446396F3" w14:textId="77777777" w:rsidR="00A76555" w:rsidRDefault="00A76555" w:rsidP="00A76555"/>
    <w:p w14:paraId="3BA2D12D" w14:textId="77777777" w:rsidR="00A76555" w:rsidRDefault="00A76555" w:rsidP="00A76555"/>
    <w:p w14:paraId="703F9093" w14:textId="77777777" w:rsidR="00A76555" w:rsidRDefault="00A76555" w:rsidP="00A76555"/>
    <w:p w14:paraId="519A4073" w14:textId="77777777" w:rsidR="00A76555" w:rsidRDefault="00A76555" w:rsidP="00A76555"/>
    <w:p w14:paraId="25A76F18" w14:textId="77777777" w:rsidR="00A76555" w:rsidRDefault="00A76555" w:rsidP="00A76555"/>
    <w:p w14:paraId="235DB41A" w14:textId="77777777" w:rsidR="00A76555" w:rsidRDefault="00A76555" w:rsidP="00A76555"/>
    <w:p w14:paraId="5CD30EC1" w14:textId="77777777" w:rsidR="00A76555" w:rsidRDefault="00A76555" w:rsidP="00A76555"/>
    <w:p w14:paraId="27E9DCA1" w14:textId="77777777" w:rsidR="00A76555" w:rsidRDefault="00A76555" w:rsidP="00A76555"/>
    <w:p w14:paraId="51C1D026" w14:textId="77777777" w:rsidR="00A76555" w:rsidRDefault="00A76555" w:rsidP="00A76555"/>
    <w:p w14:paraId="135B1C79" w14:textId="77777777" w:rsidR="00A76555" w:rsidRDefault="00A76555" w:rsidP="00A76555"/>
    <w:p w14:paraId="295FF931" w14:textId="77777777" w:rsidR="00A76555" w:rsidRDefault="00A76555" w:rsidP="00A76555"/>
    <w:p w14:paraId="61E79F38" w14:textId="77777777" w:rsidR="00A76555" w:rsidRDefault="00A76555" w:rsidP="00A76555"/>
    <w:p w14:paraId="0DD4200E" w14:textId="77777777" w:rsidR="00A76555" w:rsidRDefault="00A76555" w:rsidP="00A76555"/>
    <w:p w14:paraId="1DDE8477" w14:textId="77777777" w:rsidR="00A76555" w:rsidRDefault="00A76555" w:rsidP="00A76555"/>
    <w:p w14:paraId="7C8C98BA" w14:textId="77777777" w:rsidR="00A76555" w:rsidRDefault="00A76555" w:rsidP="00A76555"/>
    <w:p w14:paraId="38CC0D0F" w14:textId="77777777" w:rsidR="00A76555" w:rsidRDefault="00A76555" w:rsidP="00A76555"/>
    <w:p w14:paraId="071DCB19" w14:textId="77777777" w:rsidR="00A76555" w:rsidRDefault="00A76555" w:rsidP="00A76555"/>
    <w:p w14:paraId="1D053EF9" w14:textId="77777777" w:rsidR="00A76555" w:rsidRDefault="00A76555" w:rsidP="00A76555"/>
    <w:p w14:paraId="6D4D9578" w14:textId="77777777" w:rsidR="00A76555" w:rsidRDefault="00A76555" w:rsidP="00A76555"/>
    <w:p w14:paraId="546C1394" w14:textId="77777777" w:rsidR="00A76555" w:rsidRDefault="00A76555" w:rsidP="00A76555"/>
    <w:p w14:paraId="5137FFB0" w14:textId="77777777" w:rsidR="00A76555" w:rsidRDefault="00A76555" w:rsidP="00A76555"/>
    <w:p w14:paraId="6C58E47E" w14:textId="77777777" w:rsidR="00A76555" w:rsidRDefault="00A76555" w:rsidP="00A76555"/>
    <w:p w14:paraId="2942A2A5" w14:textId="77777777" w:rsidR="00A76555" w:rsidRDefault="00A76555" w:rsidP="00A76555"/>
    <w:p w14:paraId="7C666AEE" w14:textId="77777777" w:rsidR="00A76555" w:rsidRDefault="00A76555" w:rsidP="00A76555"/>
    <w:p w14:paraId="0021283F" w14:textId="77777777" w:rsidR="00A76555" w:rsidRDefault="00A76555" w:rsidP="00A76555"/>
    <w:p w14:paraId="1311AF10" w14:textId="77777777" w:rsidR="00A76555" w:rsidRDefault="00A76555" w:rsidP="00A76555"/>
    <w:p w14:paraId="2875B8CE" w14:textId="77777777" w:rsidR="00A76555" w:rsidRDefault="00A76555" w:rsidP="00A76555"/>
    <w:p w14:paraId="473F7D53" w14:textId="77777777" w:rsidR="00A76555" w:rsidRDefault="00A76555" w:rsidP="00A76555"/>
    <w:p w14:paraId="69B7B7EF" w14:textId="77777777" w:rsidR="00A76555" w:rsidRDefault="00A76555" w:rsidP="00A76555"/>
    <w:p w14:paraId="48184369" w14:textId="77777777" w:rsidR="00A76555" w:rsidRDefault="00A76555" w:rsidP="00A76555"/>
    <w:p w14:paraId="65DEE916" w14:textId="77777777" w:rsidR="00A76555" w:rsidRDefault="00A76555" w:rsidP="00A76555"/>
    <w:p w14:paraId="33A0D7F2" w14:textId="77777777" w:rsidR="00A76555" w:rsidRDefault="00A76555" w:rsidP="00A76555"/>
    <w:p w14:paraId="3C89286B" w14:textId="77777777" w:rsidR="00A76555" w:rsidRDefault="00A76555" w:rsidP="00A76555"/>
    <w:p w14:paraId="6B9DE0C8" w14:textId="77777777" w:rsidR="00A76555" w:rsidRDefault="00A76555" w:rsidP="00A76555"/>
    <w:p w14:paraId="22C5436E" w14:textId="13FD24A3" w:rsidR="00A76555" w:rsidRDefault="00A76555" w:rsidP="003F652E">
      <w:pPr>
        <w:pStyle w:val="Kop1"/>
        <w:numPr>
          <w:ilvl w:val="0"/>
          <w:numId w:val="30"/>
        </w:numPr>
      </w:pPr>
      <w:bookmarkStart w:id="0" w:name="_Toc501307160"/>
      <w:r>
        <w:lastRenderedPageBreak/>
        <w:t>Stap 1: Algemene onderwerpsverkenning</w:t>
      </w:r>
      <w:bookmarkEnd w:id="0"/>
    </w:p>
    <w:p w14:paraId="04B8A6A9" w14:textId="3A1597EE" w:rsidR="00A76555" w:rsidRDefault="00A76555" w:rsidP="00A76555">
      <w:pPr>
        <w:pStyle w:val="Lijstalinea"/>
        <w:numPr>
          <w:ilvl w:val="0"/>
          <w:numId w:val="23"/>
        </w:numPr>
      </w:pPr>
      <w:r>
        <w:t>Oorzaken van geweldloze communicatie</w:t>
      </w:r>
    </w:p>
    <w:p w14:paraId="72296BB3" w14:textId="77777777" w:rsidR="00A76555" w:rsidRDefault="00A76555" w:rsidP="00A76555"/>
    <w:p w14:paraId="53F4E9CB" w14:textId="06207A57" w:rsidR="00A76555" w:rsidRDefault="00A76555" w:rsidP="00A76555">
      <w:pPr>
        <w:pStyle w:val="Kop2"/>
        <w:numPr>
          <w:ilvl w:val="1"/>
          <w:numId w:val="25"/>
        </w:numPr>
      </w:pPr>
      <w:bookmarkStart w:id="1" w:name="_Toc501307161"/>
      <w:r>
        <w:t>Vertaal je thema/informatievraag in een aantal trefwoorden of zoektermen.</w:t>
      </w:r>
      <w:bookmarkEnd w:id="1"/>
    </w:p>
    <w:p w14:paraId="13A35C1D" w14:textId="77777777" w:rsidR="00A76555" w:rsidRDefault="00A76555" w:rsidP="00A76555">
      <w:pPr>
        <w:pStyle w:val="Lijstalinea"/>
        <w:numPr>
          <w:ilvl w:val="0"/>
          <w:numId w:val="23"/>
        </w:numPr>
      </w:pPr>
      <w:r>
        <w:t>Op Google zoeken naar de oorzaken van agressief gedrag:</w:t>
      </w:r>
    </w:p>
    <w:p w14:paraId="7D117A68" w14:textId="77777777" w:rsidR="00A76555" w:rsidRDefault="0073738D" w:rsidP="00A76555">
      <w:pPr>
        <w:pStyle w:val="Lijstalinea"/>
        <w:ind w:left="502"/>
      </w:pPr>
      <w:hyperlink r:id="rId7" w:history="1">
        <w:r w:rsidR="00A76555" w:rsidRPr="00100F01">
          <w:rPr>
            <w:rStyle w:val="Hyperlink"/>
          </w:rPr>
          <w:t>http://www.idee-pmc.nl/agressie/agressie_oorzaken.html</w:t>
        </w:r>
      </w:hyperlink>
      <w:r w:rsidR="00A76555">
        <w:t xml:space="preserve"> </w:t>
      </w:r>
    </w:p>
    <w:p w14:paraId="2291D8A0" w14:textId="77777777" w:rsidR="00A76555" w:rsidRDefault="00A76555" w:rsidP="00A76555"/>
    <w:p w14:paraId="50303AE1" w14:textId="77777777" w:rsidR="00A76555" w:rsidRDefault="00A76555" w:rsidP="00A76555">
      <w:pPr>
        <w:pStyle w:val="Lijstalinea"/>
        <w:numPr>
          <w:ilvl w:val="0"/>
          <w:numId w:val="23"/>
        </w:numPr>
      </w:pPr>
      <w:r>
        <w:t>Op Google zoeken wat er kan mislopen bij de communicatie:</w:t>
      </w:r>
    </w:p>
    <w:p w14:paraId="654FB1E3" w14:textId="77777777" w:rsidR="00A76555" w:rsidRDefault="0073738D" w:rsidP="00A76555">
      <w:pPr>
        <w:pStyle w:val="Lijstalinea"/>
        <w:ind w:left="502"/>
      </w:pPr>
      <w:hyperlink r:id="rId8" w:history="1">
        <w:r w:rsidR="00A76555" w:rsidRPr="00100F01">
          <w:rPr>
            <w:rStyle w:val="Hyperlink"/>
          </w:rPr>
          <w:t>https://mens-en-samenleving.infonu.nl/communicatie/70223-communiceren-en-waarom-het-zo-moeilijk-kan-zijn.html</w:t>
        </w:r>
      </w:hyperlink>
      <w:r w:rsidR="00A76555">
        <w:t xml:space="preserve"> </w:t>
      </w:r>
    </w:p>
    <w:p w14:paraId="3D683DBD" w14:textId="77777777" w:rsidR="00A76555" w:rsidRDefault="00A76555" w:rsidP="00A76555"/>
    <w:p w14:paraId="63154131" w14:textId="77777777" w:rsidR="00A76555" w:rsidRDefault="00A76555" w:rsidP="00A76555">
      <w:pPr>
        <w:pStyle w:val="Lijstalinea"/>
        <w:numPr>
          <w:ilvl w:val="0"/>
          <w:numId w:val="23"/>
        </w:numPr>
      </w:pPr>
      <w:r>
        <w:t>Op Google zoeken wat de definitie is van communicatie: op encyclo.nl verschillende definities gevonden:</w:t>
      </w:r>
    </w:p>
    <w:p w14:paraId="4172E438" w14:textId="77777777" w:rsidR="00A76555" w:rsidRDefault="0073738D" w:rsidP="00A76555">
      <w:pPr>
        <w:pStyle w:val="Lijstalinea"/>
        <w:ind w:left="502"/>
      </w:pPr>
      <w:hyperlink r:id="rId9" w:history="1">
        <w:r w:rsidR="00A76555" w:rsidRPr="00100F01">
          <w:rPr>
            <w:rStyle w:val="Hyperlink"/>
          </w:rPr>
          <w:t>http://www.encyclo.nl/begrip/Communicatie</w:t>
        </w:r>
      </w:hyperlink>
      <w:r w:rsidR="00A76555">
        <w:t xml:space="preserve"> </w:t>
      </w:r>
    </w:p>
    <w:p w14:paraId="6FAA1600" w14:textId="77777777" w:rsidR="00A76555" w:rsidRDefault="00A76555" w:rsidP="00A76555"/>
    <w:p w14:paraId="6B1B0026" w14:textId="77777777" w:rsidR="00A76555" w:rsidRDefault="00A76555" w:rsidP="00A76555">
      <w:pPr>
        <w:pStyle w:val="Lijstalinea"/>
        <w:numPr>
          <w:ilvl w:val="0"/>
          <w:numId w:val="23"/>
        </w:numPr>
      </w:pPr>
      <w:r>
        <w:t>Op Google opzoeken wat agressie precies is:</w:t>
      </w:r>
    </w:p>
    <w:p w14:paraId="05E19F47" w14:textId="77777777" w:rsidR="00A76555" w:rsidRDefault="0073738D" w:rsidP="00A76555">
      <w:pPr>
        <w:pStyle w:val="Lijstalinea"/>
        <w:ind w:left="502"/>
      </w:pPr>
      <w:hyperlink r:id="rId10" w:history="1">
        <w:r w:rsidR="00A76555" w:rsidRPr="00100F01">
          <w:rPr>
            <w:rStyle w:val="Hyperlink"/>
          </w:rPr>
          <w:t>https://nl.wikipedia.org/wiki/Agressie</w:t>
        </w:r>
      </w:hyperlink>
      <w:r w:rsidR="00A76555">
        <w:t xml:space="preserve"> </w:t>
      </w:r>
    </w:p>
    <w:p w14:paraId="3BA828CE" w14:textId="77777777" w:rsidR="00A76555" w:rsidRDefault="00A76555" w:rsidP="00A76555">
      <w:pPr>
        <w:pStyle w:val="Lijstalinea"/>
        <w:ind w:left="1080"/>
      </w:pPr>
    </w:p>
    <w:p w14:paraId="3D3241A6" w14:textId="77777777" w:rsidR="00A76555" w:rsidRDefault="00A76555" w:rsidP="00A76555">
      <w:pPr>
        <w:pStyle w:val="Lijstalinea"/>
        <w:numPr>
          <w:ilvl w:val="0"/>
          <w:numId w:val="23"/>
        </w:numPr>
      </w:pPr>
      <w:r>
        <w:t>Op Google de soorten communicatie opzoeken:</w:t>
      </w:r>
    </w:p>
    <w:p w14:paraId="4C0D5CD6" w14:textId="77777777" w:rsidR="00A76555" w:rsidRDefault="0073738D" w:rsidP="00A76555">
      <w:pPr>
        <w:pStyle w:val="Lijstalinea"/>
        <w:ind w:left="502"/>
      </w:pPr>
      <w:hyperlink r:id="rId11" w:history="1">
        <w:r w:rsidR="00A76555" w:rsidRPr="00100F01">
          <w:rPr>
            <w:rStyle w:val="Hyperlink"/>
          </w:rPr>
          <w:t>http://watiscommunicatie.nl/informatie/vormen-en-soorten-communicatie/</w:t>
        </w:r>
      </w:hyperlink>
    </w:p>
    <w:p w14:paraId="37AF6E49" w14:textId="77777777" w:rsidR="00A76555" w:rsidRDefault="0073738D" w:rsidP="00A76555">
      <w:pPr>
        <w:pStyle w:val="Lijstalinea"/>
        <w:ind w:left="502"/>
      </w:pPr>
      <w:hyperlink r:id="rId12" w:history="1">
        <w:r w:rsidR="00A76555" w:rsidRPr="00100F01">
          <w:rPr>
            <w:rStyle w:val="Hyperlink"/>
          </w:rPr>
          <w:t>https://nl.wikipedia.org/wiki/Communicatie</w:t>
        </w:r>
      </w:hyperlink>
    </w:p>
    <w:p w14:paraId="6026B99D" w14:textId="77777777" w:rsidR="00A76555" w:rsidRDefault="00A76555" w:rsidP="00A76555">
      <w:pPr>
        <w:pStyle w:val="Lijstalinea"/>
        <w:ind w:left="1080"/>
      </w:pPr>
    </w:p>
    <w:p w14:paraId="48ABA6BC" w14:textId="77777777" w:rsidR="00A76555" w:rsidRDefault="00A76555" w:rsidP="00A76555">
      <w:pPr>
        <w:pStyle w:val="Lijstalinea"/>
        <w:numPr>
          <w:ilvl w:val="0"/>
          <w:numId w:val="23"/>
        </w:numPr>
      </w:pPr>
      <w:r>
        <w:t>Op Google opzoeken: agressie tijdens de communicatie:</w:t>
      </w:r>
    </w:p>
    <w:p w14:paraId="46CD4336" w14:textId="7C2846F2" w:rsidR="00A76555" w:rsidRDefault="0073738D" w:rsidP="00A76555">
      <w:pPr>
        <w:pStyle w:val="Lijstalinea"/>
        <w:ind w:left="502"/>
        <w:rPr>
          <w:rStyle w:val="Hyperlink"/>
        </w:rPr>
      </w:pPr>
      <w:hyperlink r:id="rId13" w:history="1">
        <w:r w:rsidR="00A76555" w:rsidRPr="00100F01">
          <w:rPr>
            <w:rStyle w:val="Hyperlink"/>
          </w:rPr>
          <w:t>http://www.leren.nl/cursus/sociale-vaardigheden/agressie/verbale-communicatie.html</w:t>
        </w:r>
      </w:hyperlink>
    </w:p>
    <w:p w14:paraId="147DF51C" w14:textId="77777777" w:rsidR="00A76555" w:rsidRDefault="00A76555" w:rsidP="00A76555"/>
    <w:p w14:paraId="1DFA6ADE" w14:textId="77777777" w:rsidR="00A76555" w:rsidRDefault="00A76555" w:rsidP="00A76555"/>
    <w:p w14:paraId="3BCE7B9A" w14:textId="69E9FA78" w:rsidR="00A76555" w:rsidRDefault="00A76555" w:rsidP="00A76555">
      <w:pPr>
        <w:pStyle w:val="Kop2"/>
        <w:numPr>
          <w:ilvl w:val="1"/>
          <w:numId w:val="25"/>
        </w:numPr>
      </w:pPr>
      <w:bookmarkStart w:id="2" w:name="_Toc501307162"/>
      <w:r>
        <w:t>Gebruik stapsgewijs een drietal van je zoektermen (of combinaties ervan) voor een verkennende, vergelijkende zoekopdracht.</w:t>
      </w:r>
      <w:bookmarkEnd w:id="2"/>
    </w:p>
    <w:p w14:paraId="6CFE0681" w14:textId="77777777" w:rsidR="00A76555" w:rsidRPr="00A76555" w:rsidRDefault="00A76555" w:rsidP="00A76555">
      <w:pPr>
        <w:pStyle w:val="Lijstalinea"/>
        <w:numPr>
          <w:ilvl w:val="0"/>
          <w:numId w:val="23"/>
        </w:numPr>
        <w:rPr>
          <w:b/>
        </w:rPr>
      </w:pPr>
      <w:r>
        <w:t>Via Bing zoeken naar agressie tijdens de communicatie:</w:t>
      </w:r>
    </w:p>
    <w:p w14:paraId="684C743A" w14:textId="77777777" w:rsidR="00A76555" w:rsidRPr="00A76555" w:rsidRDefault="0073738D" w:rsidP="00A76555">
      <w:pPr>
        <w:pStyle w:val="Lijstalinea"/>
        <w:ind w:left="502"/>
        <w:rPr>
          <w:b/>
        </w:rPr>
      </w:pPr>
      <w:hyperlink r:id="rId14" w:history="1">
        <w:r w:rsidR="00A76555" w:rsidRPr="00A76555">
          <w:rPr>
            <w:rStyle w:val="Hyperlink"/>
            <w:b/>
          </w:rPr>
          <w:t>http://www.inez-tc.nl/wiki/geweldloos-communiceren-bij-agressie/non-verbale-communicatie-bij-agressie</w:t>
        </w:r>
      </w:hyperlink>
    </w:p>
    <w:p w14:paraId="5813CE87" w14:textId="5AAF400C" w:rsidR="00A76555" w:rsidRDefault="00A76555" w:rsidP="00A76555">
      <w:pPr>
        <w:pStyle w:val="Lijstalinea"/>
        <w:ind w:left="502"/>
      </w:pPr>
      <w:r>
        <w:sym w:font="Wingdings" w:char="F0E0"/>
      </w:r>
      <w:r>
        <w:t xml:space="preserve"> Veel andere sites die ik niet bij Google te zien kreeg.</w:t>
      </w:r>
    </w:p>
    <w:p w14:paraId="0AE6FBBF" w14:textId="77777777" w:rsidR="00A76555" w:rsidRDefault="00A76555" w:rsidP="00A76555"/>
    <w:p w14:paraId="5A5474AC" w14:textId="77777777" w:rsidR="00A76555" w:rsidRDefault="00A76555" w:rsidP="00A76555">
      <w:pPr>
        <w:pStyle w:val="Lijstalinea"/>
        <w:numPr>
          <w:ilvl w:val="0"/>
          <w:numId w:val="23"/>
        </w:numPr>
      </w:pPr>
      <w:r>
        <w:t>Via Yahoo opzoeken naar agressie tijdens de communicatie.</w:t>
      </w:r>
    </w:p>
    <w:p w14:paraId="750CE3B7" w14:textId="511A63CC" w:rsidR="00A76555" w:rsidRDefault="00A76555" w:rsidP="00A76555">
      <w:pPr>
        <w:pStyle w:val="Lijstalinea"/>
        <w:ind w:left="502"/>
      </w:pPr>
      <w:r>
        <w:sym w:font="Wingdings" w:char="F0E0"/>
      </w:r>
      <w:r>
        <w:t xml:space="preserve"> Ongeveer dezelfde sites als bij Bing.</w:t>
      </w:r>
    </w:p>
    <w:p w14:paraId="0A88DFA4" w14:textId="77777777" w:rsidR="00A76555" w:rsidRDefault="00A76555" w:rsidP="00A76555">
      <w:pPr>
        <w:pStyle w:val="Lijstalinea"/>
        <w:ind w:left="1080"/>
        <w:rPr>
          <w:b/>
        </w:rPr>
      </w:pPr>
    </w:p>
    <w:p w14:paraId="3FF8494E" w14:textId="77777777" w:rsidR="00A76555" w:rsidRPr="00A76555" w:rsidRDefault="00A76555" w:rsidP="00A76555">
      <w:pPr>
        <w:pStyle w:val="Lijstalinea"/>
        <w:numPr>
          <w:ilvl w:val="0"/>
          <w:numId w:val="23"/>
        </w:numPr>
        <w:rPr>
          <w:b/>
        </w:rPr>
      </w:pPr>
      <w:r>
        <w:t>Via Bing zoeken naar de verschillende soorten communicatie:</w:t>
      </w:r>
    </w:p>
    <w:p w14:paraId="33210E0D" w14:textId="77777777" w:rsidR="00A76555" w:rsidRPr="00A76555" w:rsidRDefault="0073738D" w:rsidP="00A76555">
      <w:pPr>
        <w:pStyle w:val="Lijstalinea"/>
        <w:ind w:left="502"/>
        <w:rPr>
          <w:b/>
        </w:rPr>
      </w:pPr>
      <w:hyperlink r:id="rId15" w:history="1">
        <w:r w:rsidR="00A76555" w:rsidRPr="00A76555">
          <w:rPr>
            <w:rStyle w:val="Hyperlink"/>
            <w:b/>
          </w:rPr>
          <w:t>https://logeionworld.weebly.com/vormen-en-soorten-communicatie.html</w:t>
        </w:r>
      </w:hyperlink>
    </w:p>
    <w:p w14:paraId="1624E4F6" w14:textId="052FE197" w:rsidR="00A76555" w:rsidRDefault="00A76555" w:rsidP="00A76555">
      <w:pPr>
        <w:pStyle w:val="Lijstalinea"/>
        <w:ind w:left="502"/>
      </w:pPr>
      <w:r>
        <w:sym w:font="Wingdings" w:char="F0E0"/>
      </w:r>
      <w:r>
        <w:t xml:space="preserve"> Ongeveer dezelfde resultaten als bij Google.</w:t>
      </w:r>
    </w:p>
    <w:p w14:paraId="20707BD9" w14:textId="77777777" w:rsidR="00A76555" w:rsidRDefault="00A76555" w:rsidP="00A76555"/>
    <w:p w14:paraId="164BFC71" w14:textId="77777777" w:rsidR="00A76555" w:rsidRDefault="00A76555" w:rsidP="00A76555">
      <w:pPr>
        <w:pStyle w:val="Lijstalinea"/>
        <w:numPr>
          <w:ilvl w:val="0"/>
          <w:numId w:val="23"/>
        </w:numPr>
      </w:pPr>
      <w:r>
        <w:t>Via Yahoo opzoeken naar wat agressie precies is:</w:t>
      </w:r>
    </w:p>
    <w:p w14:paraId="7C202EE6" w14:textId="77777777" w:rsidR="00A76555" w:rsidRDefault="0073738D" w:rsidP="00A76555">
      <w:pPr>
        <w:pStyle w:val="Lijstalinea"/>
        <w:ind w:left="502"/>
      </w:pPr>
      <w:hyperlink r:id="rId16" w:history="1">
        <w:r w:rsidR="00A76555" w:rsidRPr="00100F01">
          <w:rPr>
            <w:rStyle w:val="Hyperlink"/>
          </w:rPr>
          <w:t>http://www.gezondenzeker.nl/agressie/risico_agressie_zorg.html</w:t>
        </w:r>
      </w:hyperlink>
    </w:p>
    <w:p w14:paraId="79B42211" w14:textId="4439D42B" w:rsidR="00A76555" w:rsidRDefault="00A76555" w:rsidP="00A76555">
      <w:pPr>
        <w:pStyle w:val="Lijstalinea"/>
        <w:ind w:left="502"/>
      </w:pPr>
      <w:r>
        <w:sym w:font="Wingdings" w:char="F0E0"/>
      </w:r>
      <w:r>
        <w:t xml:space="preserve"> Ongeveer dezelfde resultaten als op Google.</w:t>
      </w:r>
    </w:p>
    <w:p w14:paraId="798D45B7" w14:textId="77777777" w:rsidR="00A76555" w:rsidRDefault="00A76555" w:rsidP="00A76555"/>
    <w:p w14:paraId="2AF6F690" w14:textId="77777777" w:rsidR="00A76555" w:rsidRDefault="00A76555" w:rsidP="00A76555"/>
    <w:p w14:paraId="5F5DB5F9" w14:textId="77777777" w:rsidR="00A76555" w:rsidRDefault="00A76555" w:rsidP="00A76555"/>
    <w:p w14:paraId="291AEC1F" w14:textId="77777777" w:rsidR="00A76555" w:rsidRDefault="00A76555" w:rsidP="00A76555"/>
    <w:p w14:paraId="08E132DD" w14:textId="77777777" w:rsidR="00A76555" w:rsidRDefault="00A76555" w:rsidP="00A76555"/>
    <w:p w14:paraId="4268F458" w14:textId="429C444F" w:rsidR="00A76555" w:rsidRDefault="00A76555" w:rsidP="00A76555">
      <w:pPr>
        <w:pStyle w:val="Kop3"/>
        <w:numPr>
          <w:ilvl w:val="2"/>
          <w:numId w:val="25"/>
        </w:numPr>
      </w:pPr>
      <w:bookmarkStart w:id="3" w:name="_Toc501307163"/>
      <w:r>
        <w:lastRenderedPageBreak/>
        <w:t>Geef een beknopt overzicht van je zoekresultaten in tabelvorm. Geef duidelijk aan met welke termen je gezocht hebt.</w:t>
      </w:r>
      <w:bookmarkEnd w:id="3"/>
    </w:p>
    <w:p w14:paraId="03549A15" w14:textId="77777777" w:rsidR="00B11FED" w:rsidRDefault="00B11FED" w:rsidP="00B11FED"/>
    <w:tbl>
      <w:tblPr>
        <w:tblStyle w:val="Tabelraster"/>
        <w:tblW w:w="9096" w:type="dxa"/>
        <w:tblLook w:val="04A0" w:firstRow="1" w:lastRow="0" w:firstColumn="1" w:lastColumn="0" w:noHBand="0" w:noVBand="1"/>
      </w:tblPr>
      <w:tblGrid>
        <w:gridCol w:w="7681"/>
        <w:gridCol w:w="1415"/>
      </w:tblGrid>
      <w:tr w:rsidR="00B11FED" w14:paraId="3E4BE71D" w14:textId="77777777" w:rsidTr="00C94088">
        <w:trPr>
          <w:trHeight w:val="429"/>
        </w:trPr>
        <w:tc>
          <w:tcPr>
            <w:tcW w:w="7681" w:type="dxa"/>
          </w:tcPr>
          <w:p w14:paraId="452185B9" w14:textId="77777777" w:rsidR="00B11FED" w:rsidRDefault="00B11FED" w:rsidP="00C94088">
            <w:r>
              <w:t>Agressie tijdens de communicatie</w:t>
            </w:r>
          </w:p>
        </w:tc>
        <w:tc>
          <w:tcPr>
            <w:tcW w:w="1415" w:type="dxa"/>
            <w:tcBorders>
              <w:top w:val="nil"/>
              <w:right w:val="nil"/>
            </w:tcBorders>
          </w:tcPr>
          <w:p w14:paraId="3213D7D5" w14:textId="77777777" w:rsidR="00B11FED" w:rsidRDefault="00B11FED" w:rsidP="00C94088"/>
        </w:tc>
      </w:tr>
      <w:tr w:rsidR="00B11FED" w14:paraId="72692F59" w14:textId="77777777" w:rsidTr="00C94088">
        <w:trPr>
          <w:trHeight w:val="429"/>
        </w:trPr>
        <w:tc>
          <w:tcPr>
            <w:tcW w:w="7681" w:type="dxa"/>
          </w:tcPr>
          <w:p w14:paraId="00EE0A1F" w14:textId="77777777" w:rsidR="00B11FED" w:rsidRPr="004943AA" w:rsidRDefault="00B11FED" w:rsidP="00C94088">
            <w:pPr>
              <w:rPr>
                <w:b/>
              </w:rPr>
            </w:pPr>
            <w:r>
              <w:rPr>
                <w:b/>
              </w:rPr>
              <w:t>Soort bron</w:t>
            </w:r>
          </w:p>
        </w:tc>
        <w:tc>
          <w:tcPr>
            <w:tcW w:w="1415" w:type="dxa"/>
          </w:tcPr>
          <w:p w14:paraId="4706FEC9" w14:textId="77777777" w:rsidR="00B11FED" w:rsidRPr="004943AA" w:rsidRDefault="00B11FED" w:rsidP="00C94088">
            <w:pPr>
              <w:rPr>
                <w:b/>
              </w:rPr>
            </w:pPr>
            <w:r>
              <w:rPr>
                <w:b/>
              </w:rPr>
              <w:t>Aantal</w:t>
            </w:r>
          </w:p>
        </w:tc>
      </w:tr>
      <w:tr w:rsidR="00B11FED" w14:paraId="280BC533" w14:textId="77777777" w:rsidTr="00C94088">
        <w:trPr>
          <w:trHeight w:val="429"/>
        </w:trPr>
        <w:tc>
          <w:tcPr>
            <w:tcW w:w="7681" w:type="dxa"/>
          </w:tcPr>
          <w:p w14:paraId="484A55D4" w14:textId="77777777" w:rsidR="00B11FED" w:rsidRDefault="00B11FED" w:rsidP="00C94088">
            <w:r>
              <w:rPr>
                <w:u w:val="single"/>
              </w:rPr>
              <w:t>Boek:</w:t>
            </w:r>
            <w:r>
              <w:t xml:space="preserve"> Op Google zoeken: Boeken over agressie tijdens de communicatie.</w:t>
            </w:r>
          </w:p>
        </w:tc>
        <w:tc>
          <w:tcPr>
            <w:tcW w:w="1415" w:type="dxa"/>
          </w:tcPr>
          <w:p w14:paraId="66CB8074" w14:textId="77777777" w:rsidR="00B11FED" w:rsidRDefault="00B11FED" w:rsidP="00C94088">
            <w:r>
              <w:t>848 000</w:t>
            </w:r>
          </w:p>
        </w:tc>
      </w:tr>
      <w:tr w:rsidR="00B11FED" w14:paraId="12CF8872" w14:textId="77777777" w:rsidTr="00C94088">
        <w:trPr>
          <w:trHeight w:val="429"/>
        </w:trPr>
        <w:tc>
          <w:tcPr>
            <w:tcW w:w="7681" w:type="dxa"/>
          </w:tcPr>
          <w:p w14:paraId="6698EDF2" w14:textId="77777777" w:rsidR="00B11FED" w:rsidRPr="008E3D46" w:rsidRDefault="00B11FED" w:rsidP="00C94088">
            <w:r>
              <w:rPr>
                <w:u w:val="single"/>
              </w:rPr>
              <w:t>Boek:</w:t>
            </w:r>
            <w:r>
              <w:t xml:space="preserve"> Op Bing zoeken: Boeken over agressie tijdens de communicatie.</w:t>
            </w:r>
          </w:p>
        </w:tc>
        <w:tc>
          <w:tcPr>
            <w:tcW w:w="1415" w:type="dxa"/>
          </w:tcPr>
          <w:p w14:paraId="13ED5481" w14:textId="77777777" w:rsidR="00B11FED" w:rsidRDefault="00B11FED" w:rsidP="00C94088">
            <w:r>
              <w:t>2 810 000</w:t>
            </w:r>
          </w:p>
        </w:tc>
      </w:tr>
      <w:tr w:rsidR="00B11FED" w14:paraId="6E13A6C1" w14:textId="77777777" w:rsidTr="00C94088">
        <w:trPr>
          <w:trHeight w:val="429"/>
        </w:trPr>
        <w:tc>
          <w:tcPr>
            <w:tcW w:w="7681" w:type="dxa"/>
          </w:tcPr>
          <w:p w14:paraId="3EB23E01" w14:textId="77777777" w:rsidR="00B11FED" w:rsidRPr="00CA3BF3" w:rsidRDefault="00B11FED" w:rsidP="00C94088">
            <w:r>
              <w:rPr>
                <w:u w:val="single"/>
              </w:rPr>
              <w:t>Boek:</w:t>
            </w:r>
            <w:r>
              <w:t xml:space="preserve"> Op Yahoo zoeken: Boeken over agressie tijdens de communicatie.</w:t>
            </w:r>
          </w:p>
        </w:tc>
        <w:tc>
          <w:tcPr>
            <w:tcW w:w="1415" w:type="dxa"/>
          </w:tcPr>
          <w:p w14:paraId="570175DE" w14:textId="77777777" w:rsidR="00B11FED" w:rsidRDefault="00B11FED" w:rsidP="00C94088">
            <w:r>
              <w:t>16 200 000</w:t>
            </w:r>
          </w:p>
        </w:tc>
      </w:tr>
      <w:tr w:rsidR="00B11FED" w14:paraId="611D4495" w14:textId="77777777" w:rsidTr="00C94088">
        <w:trPr>
          <w:trHeight w:val="264"/>
        </w:trPr>
        <w:tc>
          <w:tcPr>
            <w:tcW w:w="7681" w:type="dxa"/>
          </w:tcPr>
          <w:p w14:paraId="02F1238B" w14:textId="77777777" w:rsidR="00B11FED" w:rsidRDefault="00B11FED" w:rsidP="00C94088">
            <w:pPr>
              <w:rPr>
                <w:u w:val="single"/>
              </w:rPr>
            </w:pPr>
          </w:p>
        </w:tc>
        <w:tc>
          <w:tcPr>
            <w:tcW w:w="1415" w:type="dxa"/>
          </w:tcPr>
          <w:p w14:paraId="77ED2E7C" w14:textId="77777777" w:rsidR="00B11FED" w:rsidRDefault="00B11FED" w:rsidP="00C94088"/>
        </w:tc>
      </w:tr>
      <w:tr w:rsidR="00B11FED" w14:paraId="2B793821" w14:textId="77777777" w:rsidTr="00C94088">
        <w:trPr>
          <w:trHeight w:val="462"/>
        </w:trPr>
        <w:tc>
          <w:tcPr>
            <w:tcW w:w="7681" w:type="dxa"/>
          </w:tcPr>
          <w:p w14:paraId="3ADCEA83" w14:textId="77777777" w:rsidR="00B11FED" w:rsidRPr="003D6040" w:rsidRDefault="00B11FED" w:rsidP="00C94088">
            <w:r>
              <w:rPr>
                <w:u w:val="single"/>
              </w:rPr>
              <w:t>Krantenartikel:</w:t>
            </w:r>
            <w:r>
              <w:t xml:space="preserve"> Op Google zoeken: Krantenartikelen over agressie tijdens de communicatie.</w:t>
            </w:r>
          </w:p>
        </w:tc>
        <w:tc>
          <w:tcPr>
            <w:tcW w:w="1415" w:type="dxa"/>
          </w:tcPr>
          <w:p w14:paraId="481D6A06" w14:textId="77777777" w:rsidR="00B11FED" w:rsidRDefault="00B11FED" w:rsidP="00C94088">
            <w:r>
              <w:t>14 500</w:t>
            </w:r>
          </w:p>
        </w:tc>
      </w:tr>
      <w:tr w:rsidR="00B11FED" w14:paraId="5DE512EE" w14:textId="77777777" w:rsidTr="00C94088">
        <w:trPr>
          <w:trHeight w:val="462"/>
        </w:trPr>
        <w:tc>
          <w:tcPr>
            <w:tcW w:w="7681" w:type="dxa"/>
          </w:tcPr>
          <w:p w14:paraId="646B1C8F" w14:textId="77777777" w:rsidR="00B11FED" w:rsidRPr="00CA3BF3" w:rsidRDefault="00B11FED" w:rsidP="00C94088">
            <w:r>
              <w:rPr>
                <w:u w:val="single"/>
              </w:rPr>
              <w:t>Krantenartikel:</w:t>
            </w:r>
            <w:r>
              <w:t xml:space="preserve"> Op Bing zoeken: Krantenartikel over agressie tijdens de communicatie</w:t>
            </w:r>
          </w:p>
        </w:tc>
        <w:tc>
          <w:tcPr>
            <w:tcW w:w="1415" w:type="dxa"/>
          </w:tcPr>
          <w:p w14:paraId="7C337A3B" w14:textId="77777777" w:rsidR="00B11FED" w:rsidRDefault="00B11FED" w:rsidP="00C94088">
            <w:r>
              <w:t>399 000</w:t>
            </w:r>
          </w:p>
        </w:tc>
      </w:tr>
      <w:tr w:rsidR="00B11FED" w14:paraId="42347659" w14:textId="77777777" w:rsidTr="00C94088">
        <w:trPr>
          <w:trHeight w:val="462"/>
        </w:trPr>
        <w:tc>
          <w:tcPr>
            <w:tcW w:w="7681" w:type="dxa"/>
          </w:tcPr>
          <w:p w14:paraId="38142B13" w14:textId="77777777" w:rsidR="00B11FED" w:rsidRPr="00AE328B" w:rsidRDefault="00B11FED" w:rsidP="00C94088">
            <w:r>
              <w:rPr>
                <w:u w:val="single"/>
              </w:rPr>
              <w:t xml:space="preserve">Krantenartikel: </w:t>
            </w:r>
            <w:r>
              <w:t>Op Yahoo zoeken: Krantenartikel over agressie tijdens de communicatie.</w:t>
            </w:r>
          </w:p>
        </w:tc>
        <w:tc>
          <w:tcPr>
            <w:tcW w:w="1415" w:type="dxa"/>
          </w:tcPr>
          <w:p w14:paraId="78C53FFB" w14:textId="77777777" w:rsidR="00B11FED" w:rsidRDefault="00B11FED" w:rsidP="00C94088">
            <w:r>
              <w:t>386 000</w:t>
            </w:r>
          </w:p>
        </w:tc>
      </w:tr>
      <w:tr w:rsidR="00B11FED" w14:paraId="4F6E8441" w14:textId="77777777" w:rsidTr="00C94088">
        <w:trPr>
          <w:trHeight w:val="250"/>
        </w:trPr>
        <w:tc>
          <w:tcPr>
            <w:tcW w:w="7681" w:type="dxa"/>
          </w:tcPr>
          <w:p w14:paraId="71ACF90A" w14:textId="77777777" w:rsidR="00B11FED" w:rsidRDefault="00B11FED" w:rsidP="00C94088">
            <w:pPr>
              <w:rPr>
                <w:u w:val="single"/>
              </w:rPr>
            </w:pPr>
          </w:p>
        </w:tc>
        <w:tc>
          <w:tcPr>
            <w:tcW w:w="1415" w:type="dxa"/>
          </w:tcPr>
          <w:p w14:paraId="13DAE421" w14:textId="77777777" w:rsidR="00B11FED" w:rsidRDefault="00B11FED" w:rsidP="00C94088"/>
        </w:tc>
      </w:tr>
      <w:tr w:rsidR="00B11FED" w14:paraId="3E3CB020" w14:textId="77777777" w:rsidTr="00C94088">
        <w:trPr>
          <w:trHeight w:val="429"/>
        </w:trPr>
        <w:tc>
          <w:tcPr>
            <w:tcW w:w="7681" w:type="dxa"/>
          </w:tcPr>
          <w:p w14:paraId="5DD48947" w14:textId="77777777" w:rsidR="00B11FED" w:rsidRPr="00A214C1" w:rsidRDefault="00B11FED" w:rsidP="00C94088">
            <w:r>
              <w:rPr>
                <w:u w:val="single"/>
              </w:rPr>
              <w:t>Afbeelding:</w:t>
            </w:r>
            <w:r>
              <w:t xml:space="preserve"> Op Google zoeken: Afbeeldingen van agressie tijdens de communicatie.</w:t>
            </w:r>
          </w:p>
        </w:tc>
        <w:tc>
          <w:tcPr>
            <w:tcW w:w="1415" w:type="dxa"/>
          </w:tcPr>
          <w:p w14:paraId="3DA35690" w14:textId="77777777" w:rsidR="00B11FED" w:rsidRDefault="00B11FED" w:rsidP="00C94088">
            <w:r>
              <w:t>103 000</w:t>
            </w:r>
          </w:p>
        </w:tc>
      </w:tr>
      <w:tr w:rsidR="00B11FED" w14:paraId="5ACCAB1B" w14:textId="77777777" w:rsidTr="00C94088">
        <w:trPr>
          <w:trHeight w:val="429"/>
        </w:trPr>
        <w:tc>
          <w:tcPr>
            <w:tcW w:w="7681" w:type="dxa"/>
          </w:tcPr>
          <w:p w14:paraId="393D7EFC" w14:textId="77777777" w:rsidR="00B11FED" w:rsidRPr="00AE328B" w:rsidRDefault="00B11FED" w:rsidP="00C94088">
            <w:r>
              <w:rPr>
                <w:u w:val="single"/>
              </w:rPr>
              <w:t xml:space="preserve">Afbeelding: </w:t>
            </w:r>
            <w:r>
              <w:t>Op Bing zoeken: Afbeeldingen over agressie tijdens de communicatie.</w:t>
            </w:r>
          </w:p>
        </w:tc>
        <w:tc>
          <w:tcPr>
            <w:tcW w:w="1415" w:type="dxa"/>
          </w:tcPr>
          <w:p w14:paraId="073D6EB4" w14:textId="77777777" w:rsidR="00B11FED" w:rsidRDefault="00B11FED" w:rsidP="00C94088">
            <w:r>
              <w:t>2 090 000</w:t>
            </w:r>
          </w:p>
        </w:tc>
      </w:tr>
      <w:tr w:rsidR="00B11FED" w14:paraId="0B2E5052" w14:textId="77777777" w:rsidTr="00C94088">
        <w:trPr>
          <w:trHeight w:val="429"/>
        </w:trPr>
        <w:tc>
          <w:tcPr>
            <w:tcW w:w="7681" w:type="dxa"/>
          </w:tcPr>
          <w:p w14:paraId="78CD2217" w14:textId="77777777" w:rsidR="00B11FED" w:rsidRPr="00CA3BF3" w:rsidRDefault="00B11FED" w:rsidP="00C94088">
            <w:r>
              <w:rPr>
                <w:u w:val="single"/>
              </w:rPr>
              <w:t xml:space="preserve">Afbeelding: </w:t>
            </w:r>
            <w:r>
              <w:t>Op Yahoo zoeken: Afbeeldingen van agressie tijdens de communicatie.</w:t>
            </w:r>
          </w:p>
        </w:tc>
        <w:tc>
          <w:tcPr>
            <w:tcW w:w="1415" w:type="dxa"/>
          </w:tcPr>
          <w:p w14:paraId="70A1D326" w14:textId="77777777" w:rsidR="00B11FED" w:rsidRDefault="00B11FED" w:rsidP="00C94088">
            <w:r>
              <w:t>17 200 000</w:t>
            </w:r>
          </w:p>
        </w:tc>
      </w:tr>
      <w:tr w:rsidR="00B11FED" w14:paraId="27F69B03" w14:textId="77777777" w:rsidTr="00C94088">
        <w:trPr>
          <w:trHeight w:val="250"/>
        </w:trPr>
        <w:tc>
          <w:tcPr>
            <w:tcW w:w="7681" w:type="dxa"/>
          </w:tcPr>
          <w:p w14:paraId="0ACC027B" w14:textId="77777777" w:rsidR="00B11FED" w:rsidRDefault="00B11FED" w:rsidP="00C94088">
            <w:pPr>
              <w:rPr>
                <w:u w:val="single"/>
              </w:rPr>
            </w:pPr>
          </w:p>
        </w:tc>
        <w:tc>
          <w:tcPr>
            <w:tcW w:w="1415" w:type="dxa"/>
          </w:tcPr>
          <w:p w14:paraId="4F87CDFF" w14:textId="77777777" w:rsidR="00B11FED" w:rsidRDefault="00B11FED" w:rsidP="00C94088"/>
        </w:tc>
      </w:tr>
      <w:tr w:rsidR="00B11FED" w14:paraId="44B48A6E" w14:textId="77777777" w:rsidTr="00C94088">
        <w:trPr>
          <w:trHeight w:val="429"/>
        </w:trPr>
        <w:tc>
          <w:tcPr>
            <w:tcW w:w="7681" w:type="dxa"/>
          </w:tcPr>
          <w:p w14:paraId="3AA580BB" w14:textId="77777777" w:rsidR="00B11FED" w:rsidRPr="00A214C1" w:rsidRDefault="00B11FED" w:rsidP="00C94088">
            <w:r>
              <w:rPr>
                <w:u w:val="single"/>
              </w:rPr>
              <w:t xml:space="preserve">Video: </w:t>
            </w:r>
            <w:r>
              <w:t>Op Google zoeken: Video van agressie tijdens communicatie.</w:t>
            </w:r>
          </w:p>
        </w:tc>
        <w:tc>
          <w:tcPr>
            <w:tcW w:w="1415" w:type="dxa"/>
          </w:tcPr>
          <w:p w14:paraId="7A485A13" w14:textId="77777777" w:rsidR="00B11FED" w:rsidRDefault="00B11FED" w:rsidP="00C94088">
            <w:r>
              <w:t>339 000</w:t>
            </w:r>
          </w:p>
        </w:tc>
      </w:tr>
      <w:tr w:rsidR="00B11FED" w14:paraId="64800D15" w14:textId="77777777" w:rsidTr="00C94088">
        <w:trPr>
          <w:trHeight w:val="429"/>
        </w:trPr>
        <w:tc>
          <w:tcPr>
            <w:tcW w:w="7681" w:type="dxa"/>
          </w:tcPr>
          <w:p w14:paraId="5D2F7DCB" w14:textId="77777777" w:rsidR="00B11FED" w:rsidRPr="00CA3BF3" w:rsidRDefault="00B11FED" w:rsidP="00C94088">
            <w:r>
              <w:rPr>
                <w:u w:val="single"/>
              </w:rPr>
              <w:t>Video:</w:t>
            </w:r>
            <w:r>
              <w:t xml:space="preserve"> Op Bing zoeken: Video over agressie tijdens de communicatie.</w:t>
            </w:r>
          </w:p>
        </w:tc>
        <w:tc>
          <w:tcPr>
            <w:tcW w:w="1415" w:type="dxa"/>
          </w:tcPr>
          <w:p w14:paraId="01F9BACD" w14:textId="77777777" w:rsidR="00B11FED" w:rsidRDefault="00B11FED" w:rsidP="00C94088">
            <w:r>
              <w:t>3 930 000</w:t>
            </w:r>
          </w:p>
        </w:tc>
      </w:tr>
      <w:tr w:rsidR="00B11FED" w14:paraId="1C05CA9B" w14:textId="77777777" w:rsidTr="00C94088">
        <w:trPr>
          <w:trHeight w:val="429"/>
        </w:trPr>
        <w:tc>
          <w:tcPr>
            <w:tcW w:w="7681" w:type="dxa"/>
          </w:tcPr>
          <w:p w14:paraId="1F82CAD4" w14:textId="77777777" w:rsidR="00B11FED" w:rsidRPr="00AE328B" w:rsidRDefault="00B11FED" w:rsidP="00C94088">
            <w:r>
              <w:rPr>
                <w:u w:val="single"/>
              </w:rPr>
              <w:t>Video:</w:t>
            </w:r>
            <w:r>
              <w:t xml:space="preserve"> Op Yahoo zoeken: Video’s over agressie tijdens de communicatie.</w:t>
            </w:r>
          </w:p>
        </w:tc>
        <w:tc>
          <w:tcPr>
            <w:tcW w:w="1415" w:type="dxa"/>
          </w:tcPr>
          <w:p w14:paraId="77ABFC95" w14:textId="77777777" w:rsidR="00B11FED" w:rsidRDefault="00B11FED" w:rsidP="00C94088">
            <w:r>
              <w:t>55 600 000</w:t>
            </w:r>
          </w:p>
        </w:tc>
      </w:tr>
      <w:tr w:rsidR="00B11FED" w14:paraId="0D6F945A" w14:textId="77777777" w:rsidTr="00C94088">
        <w:trPr>
          <w:trHeight w:val="429"/>
        </w:trPr>
        <w:tc>
          <w:tcPr>
            <w:tcW w:w="7681" w:type="dxa"/>
          </w:tcPr>
          <w:p w14:paraId="253A5422" w14:textId="77777777" w:rsidR="00B11FED" w:rsidRDefault="00B11FED" w:rsidP="00C94088">
            <w:pPr>
              <w:rPr>
                <w:u w:val="single"/>
              </w:rPr>
            </w:pPr>
          </w:p>
        </w:tc>
        <w:tc>
          <w:tcPr>
            <w:tcW w:w="1415" w:type="dxa"/>
          </w:tcPr>
          <w:p w14:paraId="49BA5C31" w14:textId="77777777" w:rsidR="00B11FED" w:rsidRDefault="00B11FED" w:rsidP="00C94088"/>
        </w:tc>
      </w:tr>
      <w:tr w:rsidR="00B11FED" w14:paraId="51B896A9" w14:textId="77777777" w:rsidTr="00C94088">
        <w:trPr>
          <w:trHeight w:val="429"/>
        </w:trPr>
        <w:tc>
          <w:tcPr>
            <w:tcW w:w="7681" w:type="dxa"/>
          </w:tcPr>
          <w:p w14:paraId="0C9AFE4A" w14:textId="77777777" w:rsidR="00B11FED" w:rsidRPr="007974AA" w:rsidRDefault="00B11FED" w:rsidP="00C94088">
            <w:r>
              <w:rPr>
                <w:u w:val="single"/>
              </w:rPr>
              <w:t>Site van organisatie:</w:t>
            </w:r>
            <w:r>
              <w:t xml:space="preserve"> Op Google zoeken: Organisaties tegen agressie tijdens communicatie.</w:t>
            </w:r>
          </w:p>
        </w:tc>
        <w:tc>
          <w:tcPr>
            <w:tcW w:w="1415" w:type="dxa"/>
          </w:tcPr>
          <w:p w14:paraId="311A1C33" w14:textId="77777777" w:rsidR="00B11FED" w:rsidRDefault="00B11FED" w:rsidP="00C94088">
            <w:r>
              <w:t>211 000</w:t>
            </w:r>
          </w:p>
        </w:tc>
      </w:tr>
      <w:tr w:rsidR="00B11FED" w14:paraId="23F59A1C" w14:textId="77777777" w:rsidTr="00C94088">
        <w:trPr>
          <w:trHeight w:val="429"/>
        </w:trPr>
        <w:tc>
          <w:tcPr>
            <w:tcW w:w="7681" w:type="dxa"/>
          </w:tcPr>
          <w:p w14:paraId="3178ABD6" w14:textId="77777777" w:rsidR="00B11FED" w:rsidRPr="00AE328B" w:rsidRDefault="00B11FED" w:rsidP="00C94088">
            <w:r>
              <w:rPr>
                <w:u w:val="single"/>
              </w:rPr>
              <w:t xml:space="preserve">Site van organisatie: </w:t>
            </w:r>
            <w:r>
              <w:t>Op Bing zoeken: Organisatie tegen agressie tijdens de communicatie.</w:t>
            </w:r>
          </w:p>
        </w:tc>
        <w:tc>
          <w:tcPr>
            <w:tcW w:w="1415" w:type="dxa"/>
          </w:tcPr>
          <w:p w14:paraId="7D64ED6E" w14:textId="77777777" w:rsidR="00B11FED" w:rsidRDefault="00B11FED" w:rsidP="00C94088">
            <w:r>
              <w:t>2 360 000</w:t>
            </w:r>
          </w:p>
        </w:tc>
      </w:tr>
      <w:tr w:rsidR="00B11FED" w14:paraId="18130CB2" w14:textId="77777777" w:rsidTr="00C94088">
        <w:trPr>
          <w:trHeight w:val="429"/>
        </w:trPr>
        <w:tc>
          <w:tcPr>
            <w:tcW w:w="7681" w:type="dxa"/>
          </w:tcPr>
          <w:p w14:paraId="2025F579" w14:textId="77777777" w:rsidR="00B11FED" w:rsidRPr="00CA3BF3" w:rsidRDefault="00B11FED" w:rsidP="00C94088">
            <w:r>
              <w:rPr>
                <w:u w:val="single"/>
              </w:rPr>
              <w:t>Site van organisatie:</w:t>
            </w:r>
            <w:r>
              <w:t xml:space="preserve"> Op Yahoo zoeken: Organisaties tegen agressie tijdens de communicatie.</w:t>
            </w:r>
          </w:p>
        </w:tc>
        <w:tc>
          <w:tcPr>
            <w:tcW w:w="1415" w:type="dxa"/>
          </w:tcPr>
          <w:p w14:paraId="6B46D981" w14:textId="77777777" w:rsidR="00B11FED" w:rsidRDefault="00B11FED" w:rsidP="00C94088">
            <w:r>
              <w:t>7 690 000</w:t>
            </w:r>
          </w:p>
        </w:tc>
      </w:tr>
    </w:tbl>
    <w:p w14:paraId="2DDAD29F" w14:textId="77777777" w:rsidR="00B11FED" w:rsidRDefault="00B11FED" w:rsidP="00B11FED"/>
    <w:p w14:paraId="3ECEDBF4" w14:textId="77777777" w:rsidR="00B11FED" w:rsidRDefault="00B11FED" w:rsidP="00B11FED"/>
    <w:p w14:paraId="7F1B49AB" w14:textId="77777777" w:rsidR="00B11FED" w:rsidRDefault="00B11FED" w:rsidP="00B11FED"/>
    <w:p w14:paraId="54E62925" w14:textId="77777777" w:rsidR="00B11FED" w:rsidRDefault="00B11FED" w:rsidP="00B11FED"/>
    <w:p w14:paraId="1CC54C62" w14:textId="77777777" w:rsidR="00B11FED" w:rsidRDefault="00B11FED" w:rsidP="00B11FED"/>
    <w:p w14:paraId="580FFA35" w14:textId="77777777" w:rsidR="00B11FED" w:rsidRDefault="00B11FED" w:rsidP="00B11FED"/>
    <w:p w14:paraId="77FE9C57" w14:textId="77777777" w:rsidR="00B11FED" w:rsidRDefault="00B11FED" w:rsidP="00B11FED"/>
    <w:p w14:paraId="7DC0B4AE" w14:textId="77777777" w:rsidR="00B11FED" w:rsidRDefault="00B11FED" w:rsidP="00B11FED"/>
    <w:p w14:paraId="64E079CF" w14:textId="77777777" w:rsidR="00B11FED" w:rsidRDefault="00B11FED" w:rsidP="00B11FED"/>
    <w:p w14:paraId="12ADEB1F" w14:textId="77777777" w:rsidR="00B11FED" w:rsidRDefault="00B11FED" w:rsidP="00B11FED"/>
    <w:p w14:paraId="3521AD79" w14:textId="77777777" w:rsidR="00B11FED" w:rsidRDefault="00B11FED" w:rsidP="00B11FED"/>
    <w:tbl>
      <w:tblPr>
        <w:tblStyle w:val="Tabelraster"/>
        <w:tblW w:w="9274" w:type="dxa"/>
        <w:tblLook w:val="04A0" w:firstRow="1" w:lastRow="0" w:firstColumn="1" w:lastColumn="0" w:noHBand="0" w:noVBand="1"/>
      </w:tblPr>
      <w:tblGrid>
        <w:gridCol w:w="7832"/>
        <w:gridCol w:w="1442"/>
      </w:tblGrid>
      <w:tr w:rsidR="00B11FED" w14:paraId="4C96C6C9" w14:textId="77777777" w:rsidTr="00C94088">
        <w:trPr>
          <w:trHeight w:val="455"/>
        </w:trPr>
        <w:tc>
          <w:tcPr>
            <w:tcW w:w="7832" w:type="dxa"/>
          </w:tcPr>
          <w:p w14:paraId="20D8F057" w14:textId="77777777" w:rsidR="00B11FED" w:rsidRDefault="00B11FED" w:rsidP="00C94088">
            <w:r>
              <w:lastRenderedPageBreak/>
              <w:t>Oorzaken agressief gedrag</w:t>
            </w:r>
          </w:p>
        </w:tc>
        <w:tc>
          <w:tcPr>
            <w:tcW w:w="1442" w:type="dxa"/>
            <w:tcBorders>
              <w:top w:val="nil"/>
              <w:right w:val="nil"/>
            </w:tcBorders>
          </w:tcPr>
          <w:p w14:paraId="3D890522" w14:textId="77777777" w:rsidR="00B11FED" w:rsidRDefault="00B11FED" w:rsidP="00C94088"/>
        </w:tc>
      </w:tr>
      <w:tr w:rsidR="00B11FED" w14:paraId="694F5D4A" w14:textId="77777777" w:rsidTr="00C94088">
        <w:trPr>
          <w:trHeight w:val="455"/>
        </w:trPr>
        <w:tc>
          <w:tcPr>
            <w:tcW w:w="7832" w:type="dxa"/>
          </w:tcPr>
          <w:p w14:paraId="4F54FA44" w14:textId="77777777" w:rsidR="00B11FED" w:rsidRPr="00281E0D" w:rsidRDefault="00B11FED" w:rsidP="00C94088">
            <w:pPr>
              <w:rPr>
                <w:b/>
              </w:rPr>
            </w:pPr>
            <w:r>
              <w:rPr>
                <w:b/>
              </w:rPr>
              <w:t>Soort bron</w:t>
            </w:r>
          </w:p>
        </w:tc>
        <w:tc>
          <w:tcPr>
            <w:tcW w:w="1442" w:type="dxa"/>
          </w:tcPr>
          <w:p w14:paraId="0A11D61A" w14:textId="77777777" w:rsidR="00B11FED" w:rsidRPr="00281E0D" w:rsidRDefault="00B11FED" w:rsidP="00C94088">
            <w:pPr>
              <w:rPr>
                <w:b/>
              </w:rPr>
            </w:pPr>
            <w:r>
              <w:rPr>
                <w:b/>
              </w:rPr>
              <w:t xml:space="preserve">Aantal </w:t>
            </w:r>
          </w:p>
        </w:tc>
      </w:tr>
      <w:tr w:rsidR="00B11FED" w14:paraId="2D7CEF72" w14:textId="77777777" w:rsidTr="00C94088">
        <w:trPr>
          <w:trHeight w:val="455"/>
        </w:trPr>
        <w:tc>
          <w:tcPr>
            <w:tcW w:w="7832" w:type="dxa"/>
          </w:tcPr>
          <w:p w14:paraId="24BAC26A" w14:textId="77777777" w:rsidR="00B11FED" w:rsidRPr="00281E0D" w:rsidRDefault="00B11FED" w:rsidP="00C94088">
            <w:r>
              <w:rPr>
                <w:u w:val="single"/>
              </w:rPr>
              <w:t>Boek:</w:t>
            </w:r>
            <w:r>
              <w:t xml:space="preserve"> Op Google zoeken: Boeken over agressief gedrag.</w:t>
            </w:r>
          </w:p>
        </w:tc>
        <w:tc>
          <w:tcPr>
            <w:tcW w:w="1442" w:type="dxa"/>
          </w:tcPr>
          <w:p w14:paraId="2BC130E1" w14:textId="77777777" w:rsidR="00B11FED" w:rsidRDefault="00B11FED" w:rsidP="00C94088">
            <w:r>
              <w:t>877 000</w:t>
            </w:r>
          </w:p>
        </w:tc>
      </w:tr>
      <w:tr w:rsidR="00B11FED" w14:paraId="01B2126D" w14:textId="77777777" w:rsidTr="00C94088">
        <w:trPr>
          <w:trHeight w:val="491"/>
        </w:trPr>
        <w:tc>
          <w:tcPr>
            <w:tcW w:w="7832" w:type="dxa"/>
          </w:tcPr>
          <w:p w14:paraId="2CFABBBC" w14:textId="77777777" w:rsidR="00B11FED" w:rsidRPr="00281E0D" w:rsidRDefault="00B11FED" w:rsidP="00C94088">
            <w:r>
              <w:rPr>
                <w:u w:val="single"/>
              </w:rPr>
              <w:t>Boek:</w:t>
            </w:r>
            <w:r>
              <w:t xml:space="preserve"> Op Bing zoeken: Boeken over agressief gedrag.</w:t>
            </w:r>
          </w:p>
        </w:tc>
        <w:tc>
          <w:tcPr>
            <w:tcW w:w="1442" w:type="dxa"/>
          </w:tcPr>
          <w:p w14:paraId="2A00F48A" w14:textId="77777777" w:rsidR="00B11FED" w:rsidRDefault="00B11FED" w:rsidP="00C94088">
            <w:r>
              <w:t>9 340 000</w:t>
            </w:r>
          </w:p>
        </w:tc>
      </w:tr>
      <w:tr w:rsidR="00B11FED" w14:paraId="1696E153" w14:textId="77777777" w:rsidTr="00C94088">
        <w:trPr>
          <w:trHeight w:val="455"/>
        </w:trPr>
        <w:tc>
          <w:tcPr>
            <w:tcW w:w="7832" w:type="dxa"/>
          </w:tcPr>
          <w:p w14:paraId="27798D3B" w14:textId="77777777" w:rsidR="00B11FED" w:rsidRDefault="00B11FED" w:rsidP="00C94088">
            <w:r w:rsidRPr="00281E0D">
              <w:rPr>
                <w:u w:val="single"/>
              </w:rPr>
              <w:t>Boek:</w:t>
            </w:r>
            <w:r>
              <w:t xml:space="preserve"> Op Bing zoeken: Boeken over agressief gedrag.</w:t>
            </w:r>
          </w:p>
        </w:tc>
        <w:tc>
          <w:tcPr>
            <w:tcW w:w="1442" w:type="dxa"/>
          </w:tcPr>
          <w:p w14:paraId="7D2BDBA9" w14:textId="77777777" w:rsidR="00B11FED" w:rsidRDefault="00B11FED" w:rsidP="00C94088">
            <w:r>
              <w:t>55 600 000</w:t>
            </w:r>
          </w:p>
        </w:tc>
      </w:tr>
      <w:tr w:rsidR="00B11FED" w14:paraId="3CBDB0EC" w14:textId="77777777" w:rsidTr="00C94088">
        <w:trPr>
          <w:trHeight w:val="194"/>
        </w:trPr>
        <w:tc>
          <w:tcPr>
            <w:tcW w:w="7832" w:type="dxa"/>
          </w:tcPr>
          <w:p w14:paraId="354EFB9A" w14:textId="77777777" w:rsidR="00B11FED" w:rsidRDefault="00B11FED" w:rsidP="00C94088"/>
        </w:tc>
        <w:tc>
          <w:tcPr>
            <w:tcW w:w="1442" w:type="dxa"/>
          </w:tcPr>
          <w:p w14:paraId="3217239B" w14:textId="77777777" w:rsidR="00B11FED" w:rsidRDefault="00B11FED" w:rsidP="00C94088"/>
        </w:tc>
      </w:tr>
      <w:tr w:rsidR="00B11FED" w14:paraId="02943C61" w14:textId="77777777" w:rsidTr="00C94088">
        <w:trPr>
          <w:trHeight w:val="455"/>
        </w:trPr>
        <w:tc>
          <w:tcPr>
            <w:tcW w:w="7832" w:type="dxa"/>
          </w:tcPr>
          <w:p w14:paraId="54392FBD" w14:textId="77777777" w:rsidR="00B11FED" w:rsidRPr="00B70E68" w:rsidRDefault="00B11FED" w:rsidP="00C94088">
            <w:r>
              <w:rPr>
                <w:u w:val="single"/>
              </w:rPr>
              <w:t>Krantenartikel:</w:t>
            </w:r>
            <w:r>
              <w:t xml:space="preserve"> Op Google zoeken: Krantenartikel over agressief gedrag.</w:t>
            </w:r>
          </w:p>
        </w:tc>
        <w:tc>
          <w:tcPr>
            <w:tcW w:w="1442" w:type="dxa"/>
          </w:tcPr>
          <w:p w14:paraId="30E955FB" w14:textId="77777777" w:rsidR="00B11FED" w:rsidRDefault="00B11FED" w:rsidP="00C94088">
            <w:r>
              <w:t>14 900</w:t>
            </w:r>
          </w:p>
        </w:tc>
      </w:tr>
      <w:tr w:rsidR="00B11FED" w14:paraId="5BCA1FE4" w14:textId="77777777" w:rsidTr="00C94088">
        <w:trPr>
          <w:trHeight w:val="455"/>
        </w:trPr>
        <w:tc>
          <w:tcPr>
            <w:tcW w:w="7832" w:type="dxa"/>
          </w:tcPr>
          <w:p w14:paraId="0BDCFF94" w14:textId="77777777" w:rsidR="00B11FED" w:rsidRPr="00B70E68" w:rsidRDefault="00B11FED" w:rsidP="00C94088">
            <w:r>
              <w:rPr>
                <w:u w:val="single"/>
              </w:rPr>
              <w:t>Krantenartikel:</w:t>
            </w:r>
            <w:r>
              <w:t xml:space="preserve"> Op Bing zoeken: Krantenartikel over agressief gedrag.</w:t>
            </w:r>
          </w:p>
        </w:tc>
        <w:tc>
          <w:tcPr>
            <w:tcW w:w="1442" w:type="dxa"/>
          </w:tcPr>
          <w:p w14:paraId="384575EF" w14:textId="77777777" w:rsidR="00B11FED" w:rsidRDefault="00B11FED" w:rsidP="00C94088">
            <w:r>
              <w:t>2 590 000</w:t>
            </w:r>
          </w:p>
        </w:tc>
      </w:tr>
      <w:tr w:rsidR="00B11FED" w14:paraId="08C9C45B" w14:textId="77777777" w:rsidTr="00C94088">
        <w:trPr>
          <w:trHeight w:val="455"/>
        </w:trPr>
        <w:tc>
          <w:tcPr>
            <w:tcW w:w="7832" w:type="dxa"/>
          </w:tcPr>
          <w:p w14:paraId="743642B8" w14:textId="77777777" w:rsidR="00B11FED" w:rsidRPr="00B70E68" w:rsidRDefault="00B11FED" w:rsidP="00C94088">
            <w:r>
              <w:rPr>
                <w:u w:val="single"/>
              </w:rPr>
              <w:t>Krantenartikel:</w:t>
            </w:r>
            <w:r>
              <w:t xml:space="preserve"> Op Yahoo zoeken: Krantenartikel over agressief gedrag.</w:t>
            </w:r>
          </w:p>
        </w:tc>
        <w:tc>
          <w:tcPr>
            <w:tcW w:w="1442" w:type="dxa"/>
          </w:tcPr>
          <w:p w14:paraId="60AA8554" w14:textId="77777777" w:rsidR="00B11FED" w:rsidRDefault="00B11FED" w:rsidP="00C94088">
            <w:r>
              <w:t>6 110 000</w:t>
            </w:r>
          </w:p>
        </w:tc>
      </w:tr>
      <w:tr w:rsidR="00B11FED" w14:paraId="471AA27D" w14:textId="77777777" w:rsidTr="00C94088">
        <w:trPr>
          <w:trHeight w:val="180"/>
        </w:trPr>
        <w:tc>
          <w:tcPr>
            <w:tcW w:w="7832" w:type="dxa"/>
          </w:tcPr>
          <w:p w14:paraId="3F7E8C8F" w14:textId="77777777" w:rsidR="00B11FED" w:rsidRDefault="00B11FED" w:rsidP="00C94088"/>
        </w:tc>
        <w:tc>
          <w:tcPr>
            <w:tcW w:w="1442" w:type="dxa"/>
          </w:tcPr>
          <w:p w14:paraId="74E317F2" w14:textId="77777777" w:rsidR="00B11FED" w:rsidRDefault="00B11FED" w:rsidP="00C94088"/>
        </w:tc>
      </w:tr>
      <w:tr w:rsidR="00B11FED" w14:paraId="2825E050" w14:textId="77777777" w:rsidTr="00C94088">
        <w:trPr>
          <w:trHeight w:val="455"/>
        </w:trPr>
        <w:tc>
          <w:tcPr>
            <w:tcW w:w="7832" w:type="dxa"/>
          </w:tcPr>
          <w:p w14:paraId="63D86DC0" w14:textId="77777777" w:rsidR="00B11FED" w:rsidRPr="00B70E68" w:rsidRDefault="00B11FED" w:rsidP="00C94088">
            <w:r>
              <w:rPr>
                <w:u w:val="single"/>
              </w:rPr>
              <w:t xml:space="preserve">Afbeelding: </w:t>
            </w:r>
            <w:r>
              <w:t>Op Google opzoeken: Afbeeldingen over agressief gedrag.</w:t>
            </w:r>
          </w:p>
        </w:tc>
        <w:tc>
          <w:tcPr>
            <w:tcW w:w="1442" w:type="dxa"/>
          </w:tcPr>
          <w:p w14:paraId="00F73E83" w14:textId="77777777" w:rsidR="00B11FED" w:rsidRDefault="00B11FED" w:rsidP="00C94088">
            <w:r>
              <w:t>191 000</w:t>
            </w:r>
          </w:p>
        </w:tc>
      </w:tr>
      <w:tr w:rsidR="00B11FED" w14:paraId="75A9F54F" w14:textId="77777777" w:rsidTr="00C94088">
        <w:trPr>
          <w:trHeight w:val="455"/>
        </w:trPr>
        <w:tc>
          <w:tcPr>
            <w:tcW w:w="7832" w:type="dxa"/>
          </w:tcPr>
          <w:p w14:paraId="501B23CC" w14:textId="77777777" w:rsidR="00B11FED" w:rsidRPr="00B70E68" w:rsidRDefault="00B11FED" w:rsidP="00C94088">
            <w:r>
              <w:rPr>
                <w:u w:val="single"/>
              </w:rPr>
              <w:t>Afbeelding:</w:t>
            </w:r>
            <w:r>
              <w:t xml:space="preserve"> Op Bing opzoeken: Afbeeldingen over agressief gedrag.</w:t>
            </w:r>
          </w:p>
        </w:tc>
        <w:tc>
          <w:tcPr>
            <w:tcW w:w="1442" w:type="dxa"/>
          </w:tcPr>
          <w:p w14:paraId="3C391A12" w14:textId="77777777" w:rsidR="00B11FED" w:rsidRDefault="00B11FED" w:rsidP="00C94088">
            <w:r>
              <w:t>9 210 000</w:t>
            </w:r>
          </w:p>
        </w:tc>
      </w:tr>
      <w:tr w:rsidR="00B11FED" w14:paraId="181EF2D5" w14:textId="77777777" w:rsidTr="00C94088">
        <w:trPr>
          <w:trHeight w:val="455"/>
        </w:trPr>
        <w:tc>
          <w:tcPr>
            <w:tcW w:w="7832" w:type="dxa"/>
          </w:tcPr>
          <w:p w14:paraId="1434D090" w14:textId="77777777" w:rsidR="00B11FED" w:rsidRPr="00B70E68" w:rsidRDefault="00B11FED" w:rsidP="00C94088">
            <w:r>
              <w:rPr>
                <w:u w:val="single"/>
              </w:rPr>
              <w:t>Afbeelding:</w:t>
            </w:r>
            <w:r>
              <w:t xml:space="preserve"> Op Yahoo opzoeken: Afbeeldingen over agressief gedrag.</w:t>
            </w:r>
          </w:p>
        </w:tc>
        <w:tc>
          <w:tcPr>
            <w:tcW w:w="1442" w:type="dxa"/>
          </w:tcPr>
          <w:p w14:paraId="4931D757" w14:textId="77777777" w:rsidR="00B11FED" w:rsidRDefault="00B11FED" w:rsidP="00C94088">
            <w:r>
              <w:t>39 600 000</w:t>
            </w:r>
          </w:p>
        </w:tc>
      </w:tr>
      <w:tr w:rsidR="00B11FED" w14:paraId="1652B48D" w14:textId="77777777" w:rsidTr="00C94088">
        <w:trPr>
          <w:trHeight w:val="124"/>
        </w:trPr>
        <w:tc>
          <w:tcPr>
            <w:tcW w:w="7832" w:type="dxa"/>
          </w:tcPr>
          <w:p w14:paraId="7656A121" w14:textId="77777777" w:rsidR="00B11FED" w:rsidRDefault="00B11FED" w:rsidP="00C94088"/>
        </w:tc>
        <w:tc>
          <w:tcPr>
            <w:tcW w:w="1442" w:type="dxa"/>
          </w:tcPr>
          <w:p w14:paraId="74706153" w14:textId="77777777" w:rsidR="00B11FED" w:rsidRDefault="00B11FED" w:rsidP="00C94088"/>
        </w:tc>
      </w:tr>
      <w:tr w:rsidR="00B11FED" w14:paraId="2E1F33E3" w14:textId="77777777" w:rsidTr="00C94088">
        <w:trPr>
          <w:trHeight w:val="455"/>
        </w:trPr>
        <w:tc>
          <w:tcPr>
            <w:tcW w:w="7832" w:type="dxa"/>
          </w:tcPr>
          <w:p w14:paraId="7DE54163" w14:textId="77777777" w:rsidR="00B11FED" w:rsidRPr="00B70E68" w:rsidRDefault="00B11FED" w:rsidP="00C94088">
            <w:r>
              <w:rPr>
                <w:u w:val="single"/>
              </w:rPr>
              <w:t>Video:</w:t>
            </w:r>
            <w:r>
              <w:t xml:space="preserve"> Op Google opzoeken: Video’s over agressief gedrag.</w:t>
            </w:r>
          </w:p>
        </w:tc>
        <w:tc>
          <w:tcPr>
            <w:tcW w:w="1442" w:type="dxa"/>
          </w:tcPr>
          <w:p w14:paraId="5F0A6DB2" w14:textId="77777777" w:rsidR="00B11FED" w:rsidRDefault="00B11FED" w:rsidP="00C94088">
            <w:r>
              <w:t>557 000</w:t>
            </w:r>
          </w:p>
        </w:tc>
      </w:tr>
      <w:tr w:rsidR="00B11FED" w14:paraId="11CDD85A" w14:textId="77777777" w:rsidTr="00C94088">
        <w:trPr>
          <w:trHeight w:val="455"/>
        </w:trPr>
        <w:tc>
          <w:tcPr>
            <w:tcW w:w="7832" w:type="dxa"/>
          </w:tcPr>
          <w:p w14:paraId="7E16465B" w14:textId="77777777" w:rsidR="00B11FED" w:rsidRPr="00B70E68" w:rsidRDefault="00B11FED" w:rsidP="00C94088">
            <w:r>
              <w:rPr>
                <w:u w:val="single"/>
              </w:rPr>
              <w:t>Video:</w:t>
            </w:r>
            <w:r>
              <w:t xml:space="preserve"> Op Bing opzoeken: Video’s over agressief gedrag.</w:t>
            </w:r>
          </w:p>
        </w:tc>
        <w:tc>
          <w:tcPr>
            <w:tcW w:w="1442" w:type="dxa"/>
          </w:tcPr>
          <w:p w14:paraId="3796086C" w14:textId="77777777" w:rsidR="00B11FED" w:rsidRDefault="00B11FED" w:rsidP="00C94088">
            <w:r>
              <w:t>2 320 000</w:t>
            </w:r>
          </w:p>
        </w:tc>
      </w:tr>
      <w:tr w:rsidR="00B11FED" w14:paraId="69D3660E" w14:textId="77777777" w:rsidTr="00C94088">
        <w:trPr>
          <w:trHeight w:val="455"/>
        </w:trPr>
        <w:tc>
          <w:tcPr>
            <w:tcW w:w="7832" w:type="dxa"/>
          </w:tcPr>
          <w:p w14:paraId="20F1A241" w14:textId="77777777" w:rsidR="00B11FED" w:rsidRPr="00B70E68" w:rsidRDefault="00B11FED" w:rsidP="00C94088">
            <w:r>
              <w:rPr>
                <w:u w:val="single"/>
              </w:rPr>
              <w:t>Video:</w:t>
            </w:r>
            <w:r>
              <w:t xml:space="preserve"> Op Yahoo opzoeken: Video’s over agressief gedrag.</w:t>
            </w:r>
          </w:p>
        </w:tc>
        <w:tc>
          <w:tcPr>
            <w:tcW w:w="1442" w:type="dxa"/>
          </w:tcPr>
          <w:p w14:paraId="70EA5BDF" w14:textId="77777777" w:rsidR="00B11FED" w:rsidRDefault="00B11FED" w:rsidP="00C94088">
            <w:r>
              <w:t>1 720 000 000</w:t>
            </w:r>
          </w:p>
        </w:tc>
      </w:tr>
      <w:tr w:rsidR="00B11FED" w14:paraId="537B240F" w14:textId="77777777" w:rsidTr="00C94088">
        <w:trPr>
          <w:trHeight w:val="194"/>
        </w:trPr>
        <w:tc>
          <w:tcPr>
            <w:tcW w:w="7832" w:type="dxa"/>
          </w:tcPr>
          <w:p w14:paraId="6DFF2497" w14:textId="77777777" w:rsidR="00B11FED" w:rsidRDefault="00B11FED" w:rsidP="00C94088"/>
        </w:tc>
        <w:tc>
          <w:tcPr>
            <w:tcW w:w="1442" w:type="dxa"/>
          </w:tcPr>
          <w:p w14:paraId="702B9835" w14:textId="77777777" w:rsidR="00B11FED" w:rsidRDefault="00B11FED" w:rsidP="00C94088"/>
        </w:tc>
      </w:tr>
      <w:tr w:rsidR="00B11FED" w14:paraId="58374E2D" w14:textId="77777777" w:rsidTr="00C94088">
        <w:trPr>
          <w:trHeight w:val="455"/>
        </w:trPr>
        <w:tc>
          <w:tcPr>
            <w:tcW w:w="7832" w:type="dxa"/>
          </w:tcPr>
          <w:p w14:paraId="36234890" w14:textId="77777777" w:rsidR="00B11FED" w:rsidRPr="00B70E68" w:rsidRDefault="00B11FED" w:rsidP="00C94088">
            <w:r>
              <w:rPr>
                <w:u w:val="single"/>
              </w:rPr>
              <w:t>Site van organisatie:</w:t>
            </w:r>
            <w:r>
              <w:t xml:space="preserve"> Op Google opzoeken: Organisaties over agressief gedrag.</w:t>
            </w:r>
          </w:p>
        </w:tc>
        <w:tc>
          <w:tcPr>
            <w:tcW w:w="1442" w:type="dxa"/>
          </w:tcPr>
          <w:p w14:paraId="02A3927C" w14:textId="77777777" w:rsidR="00B11FED" w:rsidRDefault="00B11FED" w:rsidP="00C94088">
            <w:r>
              <w:t>323 000</w:t>
            </w:r>
          </w:p>
        </w:tc>
      </w:tr>
      <w:tr w:rsidR="00B11FED" w14:paraId="5854D4C1" w14:textId="77777777" w:rsidTr="00C94088">
        <w:trPr>
          <w:trHeight w:val="455"/>
        </w:trPr>
        <w:tc>
          <w:tcPr>
            <w:tcW w:w="7832" w:type="dxa"/>
          </w:tcPr>
          <w:p w14:paraId="5CBEF7DA" w14:textId="77777777" w:rsidR="00B11FED" w:rsidRPr="007F5B32" w:rsidRDefault="00B11FED" w:rsidP="00C94088">
            <w:r>
              <w:rPr>
                <w:u w:val="single"/>
              </w:rPr>
              <w:t>Site van organisatie:</w:t>
            </w:r>
            <w:r>
              <w:t xml:space="preserve"> Op Bing opzoeken: Organisaties over agressief gedrag.</w:t>
            </w:r>
          </w:p>
        </w:tc>
        <w:tc>
          <w:tcPr>
            <w:tcW w:w="1442" w:type="dxa"/>
          </w:tcPr>
          <w:p w14:paraId="25375F6E" w14:textId="77777777" w:rsidR="00B11FED" w:rsidRDefault="00B11FED" w:rsidP="00C94088">
            <w:r>
              <w:t>15 600 000</w:t>
            </w:r>
          </w:p>
        </w:tc>
      </w:tr>
      <w:tr w:rsidR="00B11FED" w14:paraId="7413B4A7" w14:textId="77777777" w:rsidTr="00C94088">
        <w:trPr>
          <w:trHeight w:val="455"/>
        </w:trPr>
        <w:tc>
          <w:tcPr>
            <w:tcW w:w="7832" w:type="dxa"/>
          </w:tcPr>
          <w:p w14:paraId="4972C921" w14:textId="77777777" w:rsidR="00B11FED" w:rsidRPr="007F5B32" w:rsidRDefault="00B11FED" w:rsidP="00C94088">
            <w:r>
              <w:rPr>
                <w:u w:val="single"/>
              </w:rPr>
              <w:t>Site van organisatie:</w:t>
            </w:r>
            <w:r>
              <w:t xml:space="preserve"> Op Yahoo opzoeken: Organisaties over agressief gedrag.</w:t>
            </w:r>
          </w:p>
        </w:tc>
        <w:tc>
          <w:tcPr>
            <w:tcW w:w="1442" w:type="dxa"/>
          </w:tcPr>
          <w:p w14:paraId="539AC8BC" w14:textId="77777777" w:rsidR="00B11FED" w:rsidRDefault="00B11FED" w:rsidP="00C94088">
            <w:r>
              <w:t>28 000 000</w:t>
            </w:r>
          </w:p>
        </w:tc>
      </w:tr>
    </w:tbl>
    <w:p w14:paraId="33065B23" w14:textId="77777777" w:rsidR="00B11FED" w:rsidRDefault="00B11FED" w:rsidP="00B11FED"/>
    <w:p w14:paraId="6808D10C" w14:textId="77777777" w:rsidR="00B11FED" w:rsidRDefault="00B11FED" w:rsidP="00B11FED"/>
    <w:p w14:paraId="3548AE40" w14:textId="77777777" w:rsidR="00B11FED" w:rsidRDefault="00B11FED" w:rsidP="00B11FED"/>
    <w:p w14:paraId="40518E83" w14:textId="77777777" w:rsidR="00B11FED" w:rsidRDefault="00B11FED" w:rsidP="00B11FED"/>
    <w:p w14:paraId="13D51973" w14:textId="77777777" w:rsidR="00B11FED" w:rsidRDefault="00B11FED" w:rsidP="00B11FED"/>
    <w:p w14:paraId="713E0CCB" w14:textId="77777777" w:rsidR="00B11FED" w:rsidRDefault="00B11FED" w:rsidP="00B11FED"/>
    <w:p w14:paraId="747DB48A" w14:textId="77777777" w:rsidR="00B11FED" w:rsidRDefault="00B11FED" w:rsidP="00B11FED"/>
    <w:p w14:paraId="15840873" w14:textId="77777777" w:rsidR="00B11FED" w:rsidRDefault="00B11FED" w:rsidP="00B11FED"/>
    <w:p w14:paraId="0544D010" w14:textId="77777777" w:rsidR="00B11FED" w:rsidRDefault="00B11FED" w:rsidP="00B11FED"/>
    <w:p w14:paraId="3BEEB6B3" w14:textId="77777777" w:rsidR="00B11FED" w:rsidRDefault="00B11FED" w:rsidP="00B11FED"/>
    <w:p w14:paraId="4FE3D668" w14:textId="77777777" w:rsidR="00B11FED" w:rsidRDefault="00B11FED" w:rsidP="00B11FED"/>
    <w:p w14:paraId="72A52467" w14:textId="77777777" w:rsidR="00B11FED" w:rsidRDefault="00B11FED" w:rsidP="00B11FED"/>
    <w:p w14:paraId="44726E57" w14:textId="77777777" w:rsidR="00B11FED" w:rsidRDefault="00B11FED" w:rsidP="00B11FED"/>
    <w:p w14:paraId="74FFE13C" w14:textId="77777777" w:rsidR="00B11FED" w:rsidRDefault="00B11FED" w:rsidP="00B11FED"/>
    <w:p w14:paraId="1770AEA4" w14:textId="77777777" w:rsidR="00B11FED" w:rsidRDefault="00B11FED" w:rsidP="00B11FED"/>
    <w:p w14:paraId="15E319EB" w14:textId="77777777" w:rsidR="00B11FED" w:rsidRDefault="00B11FED" w:rsidP="00B11FED"/>
    <w:tbl>
      <w:tblPr>
        <w:tblStyle w:val="Tabelraster"/>
        <w:tblW w:w="9446" w:type="dxa"/>
        <w:tblLook w:val="04A0" w:firstRow="1" w:lastRow="0" w:firstColumn="1" w:lastColumn="0" w:noHBand="0" w:noVBand="1"/>
      </w:tblPr>
      <w:tblGrid>
        <w:gridCol w:w="7840"/>
        <w:gridCol w:w="1606"/>
      </w:tblGrid>
      <w:tr w:rsidR="00B11FED" w14:paraId="244CEC79" w14:textId="77777777" w:rsidTr="00C94088">
        <w:trPr>
          <w:trHeight w:val="429"/>
        </w:trPr>
        <w:tc>
          <w:tcPr>
            <w:tcW w:w="7840" w:type="dxa"/>
          </w:tcPr>
          <w:p w14:paraId="44661BCC" w14:textId="77777777" w:rsidR="00B11FED" w:rsidRDefault="00B11FED" w:rsidP="00C94088">
            <w:r>
              <w:lastRenderedPageBreak/>
              <w:t>Soorten agressie</w:t>
            </w:r>
          </w:p>
        </w:tc>
        <w:tc>
          <w:tcPr>
            <w:tcW w:w="1606" w:type="dxa"/>
            <w:tcBorders>
              <w:top w:val="nil"/>
              <w:right w:val="nil"/>
            </w:tcBorders>
          </w:tcPr>
          <w:p w14:paraId="1C452945" w14:textId="77777777" w:rsidR="00B11FED" w:rsidRDefault="00B11FED" w:rsidP="00C94088"/>
        </w:tc>
      </w:tr>
      <w:tr w:rsidR="00B11FED" w14:paraId="132AA901" w14:textId="77777777" w:rsidTr="00C94088">
        <w:trPr>
          <w:trHeight w:val="429"/>
        </w:trPr>
        <w:tc>
          <w:tcPr>
            <w:tcW w:w="7840" w:type="dxa"/>
          </w:tcPr>
          <w:p w14:paraId="36189E79" w14:textId="77777777" w:rsidR="00B11FED" w:rsidRPr="00C82B6D" w:rsidRDefault="00B11FED" w:rsidP="00C94088">
            <w:pPr>
              <w:rPr>
                <w:b/>
              </w:rPr>
            </w:pPr>
            <w:r>
              <w:rPr>
                <w:b/>
              </w:rPr>
              <w:t>Soort bron</w:t>
            </w:r>
          </w:p>
        </w:tc>
        <w:tc>
          <w:tcPr>
            <w:tcW w:w="1606" w:type="dxa"/>
          </w:tcPr>
          <w:p w14:paraId="69844A7E" w14:textId="77777777" w:rsidR="00B11FED" w:rsidRPr="00C82B6D" w:rsidRDefault="00B11FED" w:rsidP="00C94088">
            <w:pPr>
              <w:rPr>
                <w:b/>
              </w:rPr>
            </w:pPr>
            <w:r>
              <w:rPr>
                <w:b/>
              </w:rPr>
              <w:t xml:space="preserve">Aantal </w:t>
            </w:r>
          </w:p>
        </w:tc>
      </w:tr>
      <w:tr w:rsidR="00B11FED" w14:paraId="3ADB967D" w14:textId="77777777" w:rsidTr="00C94088">
        <w:trPr>
          <w:trHeight w:val="429"/>
        </w:trPr>
        <w:tc>
          <w:tcPr>
            <w:tcW w:w="7840" w:type="dxa"/>
          </w:tcPr>
          <w:p w14:paraId="66A24E0C" w14:textId="77777777" w:rsidR="00B11FED" w:rsidRPr="00322012" w:rsidRDefault="00B11FED" w:rsidP="00C94088">
            <w:r>
              <w:rPr>
                <w:u w:val="single"/>
              </w:rPr>
              <w:t>Boek:</w:t>
            </w:r>
            <w:r>
              <w:t xml:space="preserve"> Op Google zoeken: Boeken over de soorten agressie.</w:t>
            </w:r>
          </w:p>
        </w:tc>
        <w:tc>
          <w:tcPr>
            <w:tcW w:w="1606" w:type="dxa"/>
          </w:tcPr>
          <w:p w14:paraId="7B991585" w14:textId="77777777" w:rsidR="00B11FED" w:rsidRDefault="00B11FED" w:rsidP="00C94088">
            <w:r>
              <w:t>866 000</w:t>
            </w:r>
          </w:p>
        </w:tc>
      </w:tr>
      <w:tr w:rsidR="00B11FED" w14:paraId="3DEF140E" w14:textId="77777777" w:rsidTr="00C94088">
        <w:trPr>
          <w:trHeight w:val="466"/>
        </w:trPr>
        <w:tc>
          <w:tcPr>
            <w:tcW w:w="7840" w:type="dxa"/>
          </w:tcPr>
          <w:p w14:paraId="152906F7" w14:textId="77777777" w:rsidR="00B11FED" w:rsidRPr="00D6428C" w:rsidRDefault="00B11FED" w:rsidP="00C94088">
            <w:r>
              <w:rPr>
                <w:u w:val="single"/>
              </w:rPr>
              <w:t>Boek:</w:t>
            </w:r>
            <w:r>
              <w:t xml:space="preserve"> Op Bing zoeken: Boeken over de soorten agressie.</w:t>
            </w:r>
          </w:p>
        </w:tc>
        <w:tc>
          <w:tcPr>
            <w:tcW w:w="1606" w:type="dxa"/>
          </w:tcPr>
          <w:p w14:paraId="61FCE521" w14:textId="77777777" w:rsidR="00B11FED" w:rsidRDefault="00B11FED" w:rsidP="00C94088">
            <w:r>
              <w:t>25 500 000</w:t>
            </w:r>
          </w:p>
        </w:tc>
      </w:tr>
      <w:tr w:rsidR="00B11FED" w14:paraId="1282EA9A" w14:textId="77777777" w:rsidTr="00C94088">
        <w:trPr>
          <w:trHeight w:val="429"/>
        </w:trPr>
        <w:tc>
          <w:tcPr>
            <w:tcW w:w="7840" w:type="dxa"/>
          </w:tcPr>
          <w:p w14:paraId="17E13A99" w14:textId="77777777" w:rsidR="00B11FED" w:rsidRPr="00D6428C" w:rsidRDefault="00B11FED" w:rsidP="00C94088">
            <w:r>
              <w:rPr>
                <w:u w:val="single"/>
              </w:rPr>
              <w:t>Boek:</w:t>
            </w:r>
            <w:r>
              <w:t xml:space="preserve"> Op Yahoo zoeken: Boeken over de soorten agressie.</w:t>
            </w:r>
          </w:p>
        </w:tc>
        <w:tc>
          <w:tcPr>
            <w:tcW w:w="1606" w:type="dxa"/>
          </w:tcPr>
          <w:p w14:paraId="3691CD6F" w14:textId="77777777" w:rsidR="00B11FED" w:rsidRDefault="00B11FED" w:rsidP="00C94088">
            <w:r>
              <w:t>16 600 000</w:t>
            </w:r>
          </w:p>
        </w:tc>
      </w:tr>
      <w:tr w:rsidR="00B11FED" w14:paraId="3ADAA8D5" w14:textId="77777777" w:rsidTr="00C94088">
        <w:trPr>
          <w:trHeight w:val="429"/>
        </w:trPr>
        <w:tc>
          <w:tcPr>
            <w:tcW w:w="7840" w:type="dxa"/>
          </w:tcPr>
          <w:p w14:paraId="436ED02A" w14:textId="77777777" w:rsidR="00B11FED" w:rsidRDefault="00B11FED" w:rsidP="00C94088">
            <w:r w:rsidRPr="00D6428C">
              <w:rPr>
                <w:u w:val="single"/>
              </w:rPr>
              <w:t>Krantenartikel:</w:t>
            </w:r>
            <w:r>
              <w:t xml:space="preserve"> Op Google zoeken: Krantenartikelen over de soorten agressie.</w:t>
            </w:r>
          </w:p>
        </w:tc>
        <w:tc>
          <w:tcPr>
            <w:tcW w:w="1606" w:type="dxa"/>
          </w:tcPr>
          <w:p w14:paraId="0D34BA45" w14:textId="77777777" w:rsidR="00B11FED" w:rsidRDefault="00B11FED" w:rsidP="00C94088">
            <w:r>
              <w:t>21 300</w:t>
            </w:r>
          </w:p>
        </w:tc>
      </w:tr>
      <w:tr w:rsidR="00B11FED" w14:paraId="6E3343A4" w14:textId="77777777" w:rsidTr="00C94088">
        <w:trPr>
          <w:trHeight w:val="429"/>
        </w:trPr>
        <w:tc>
          <w:tcPr>
            <w:tcW w:w="7840" w:type="dxa"/>
          </w:tcPr>
          <w:p w14:paraId="718BBCF5" w14:textId="77777777" w:rsidR="00B11FED" w:rsidRDefault="00B11FED" w:rsidP="00C94088">
            <w:r w:rsidRPr="00D6428C">
              <w:rPr>
                <w:u w:val="single"/>
              </w:rPr>
              <w:t>Krantenartikel:</w:t>
            </w:r>
            <w:r>
              <w:t xml:space="preserve"> Op Bing zoeken: Krantenartikelen over de soorten agressie.</w:t>
            </w:r>
          </w:p>
        </w:tc>
        <w:tc>
          <w:tcPr>
            <w:tcW w:w="1606" w:type="dxa"/>
          </w:tcPr>
          <w:p w14:paraId="18DCEB15" w14:textId="77777777" w:rsidR="00B11FED" w:rsidRDefault="00B11FED" w:rsidP="00C94088">
            <w:r>
              <w:t>2 760 000</w:t>
            </w:r>
          </w:p>
        </w:tc>
      </w:tr>
      <w:tr w:rsidR="00B11FED" w14:paraId="7F2BAB5A" w14:textId="77777777" w:rsidTr="00C94088">
        <w:trPr>
          <w:trHeight w:val="429"/>
        </w:trPr>
        <w:tc>
          <w:tcPr>
            <w:tcW w:w="7840" w:type="dxa"/>
          </w:tcPr>
          <w:p w14:paraId="3FB6E191" w14:textId="77777777" w:rsidR="00B11FED" w:rsidRDefault="00B11FED" w:rsidP="00C94088">
            <w:r w:rsidRPr="00D6428C">
              <w:rPr>
                <w:u w:val="single"/>
              </w:rPr>
              <w:t>Krantenartikel:</w:t>
            </w:r>
            <w:r>
              <w:t xml:space="preserve"> Op Yahoo zoeken: Krantenartikelen over de soorten agressie.</w:t>
            </w:r>
          </w:p>
        </w:tc>
        <w:tc>
          <w:tcPr>
            <w:tcW w:w="1606" w:type="dxa"/>
          </w:tcPr>
          <w:p w14:paraId="65F83C3C" w14:textId="77777777" w:rsidR="00B11FED" w:rsidRDefault="00B11FED" w:rsidP="00C94088">
            <w:r>
              <w:t>668 000</w:t>
            </w:r>
          </w:p>
        </w:tc>
      </w:tr>
      <w:tr w:rsidR="00B11FED" w14:paraId="40EEEA8A" w14:textId="77777777" w:rsidTr="00C94088">
        <w:trPr>
          <w:trHeight w:val="429"/>
        </w:trPr>
        <w:tc>
          <w:tcPr>
            <w:tcW w:w="7840" w:type="dxa"/>
          </w:tcPr>
          <w:p w14:paraId="49598891" w14:textId="77777777" w:rsidR="00B11FED" w:rsidRDefault="00B11FED" w:rsidP="00C94088">
            <w:r w:rsidRPr="00D6428C">
              <w:rPr>
                <w:u w:val="single"/>
              </w:rPr>
              <w:t>Afbeelding:</w:t>
            </w:r>
            <w:r>
              <w:t xml:space="preserve"> Op Google zoeken: Afbeelding over de soorten agressie.</w:t>
            </w:r>
          </w:p>
        </w:tc>
        <w:tc>
          <w:tcPr>
            <w:tcW w:w="1606" w:type="dxa"/>
          </w:tcPr>
          <w:p w14:paraId="0AD8F9AC" w14:textId="77777777" w:rsidR="00B11FED" w:rsidRDefault="00B11FED" w:rsidP="00C94088">
            <w:r>
              <w:t>116 000</w:t>
            </w:r>
          </w:p>
        </w:tc>
      </w:tr>
      <w:tr w:rsidR="00B11FED" w14:paraId="7FB39A70" w14:textId="77777777" w:rsidTr="00C94088">
        <w:trPr>
          <w:trHeight w:val="429"/>
        </w:trPr>
        <w:tc>
          <w:tcPr>
            <w:tcW w:w="7840" w:type="dxa"/>
          </w:tcPr>
          <w:p w14:paraId="28A88CAC" w14:textId="77777777" w:rsidR="00B11FED" w:rsidRDefault="00B11FED" w:rsidP="00C94088">
            <w:r w:rsidRPr="00D6428C">
              <w:rPr>
                <w:u w:val="single"/>
              </w:rPr>
              <w:t>Afbeelding:</w:t>
            </w:r>
            <w:r>
              <w:t xml:space="preserve"> Op Bing zoeken: Afbeeldingen over de soorten agressie.</w:t>
            </w:r>
          </w:p>
        </w:tc>
        <w:tc>
          <w:tcPr>
            <w:tcW w:w="1606" w:type="dxa"/>
          </w:tcPr>
          <w:p w14:paraId="65296279" w14:textId="77777777" w:rsidR="00B11FED" w:rsidRDefault="00B11FED" w:rsidP="00C94088">
            <w:r>
              <w:t>34 800 000</w:t>
            </w:r>
          </w:p>
        </w:tc>
      </w:tr>
      <w:tr w:rsidR="00B11FED" w14:paraId="7555F527" w14:textId="77777777" w:rsidTr="00C94088">
        <w:trPr>
          <w:trHeight w:val="429"/>
        </w:trPr>
        <w:tc>
          <w:tcPr>
            <w:tcW w:w="7840" w:type="dxa"/>
          </w:tcPr>
          <w:p w14:paraId="2838BCC4" w14:textId="77777777" w:rsidR="00B11FED" w:rsidRDefault="00B11FED" w:rsidP="00C94088">
            <w:r w:rsidRPr="00D6428C">
              <w:rPr>
                <w:u w:val="single"/>
              </w:rPr>
              <w:t>Afbeelding:</w:t>
            </w:r>
            <w:r>
              <w:t xml:space="preserve"> Op Yahoo zoeken: Afbeeldingen over de soorten agressie.</w:t>
            </w:r>
          </w:p>
        </w:tc>
        <w:tc>
          <w:tcPr>
            <w:tcW w:w="1606" w:type="dxa"/>
          </w:tcPr>
          <w:p w14:paraId="23AE6B45" w14:textId="77777777" w:rsidR="00B11FED" w:rsidRDefault="00B11FED" w:rsidP="00C94088">
            <w:r>
              <w:t>15 500 000</w:t>
            </w:r>
          </w:p>
        </w:tc>
      </w:tr>
      <w:tr w:rsidR="00B11FED" w14:paraId="4017D2B1" w14:textId="77777777" w:rsidTr="00C94088">
        <w:trPr>
          <w:trHeight w:val="429"/>
        </w:trPr>
        <w:tc>
          <w:tcPr>
            <w:tcW w:w="7840" w:type="dxa"/>
          </w:tcPr>
          <w:p w14:paraId="7DAAD71E" w14:textId="77777777" w:rsidR="00B11FED" w:rsidRDefault="00B11FED" w:rsidP="00C94088">
            <w:r w:rsidRPr="00D6428C">
              <w:rPr>
                <w:u w:val="single"/>
              </w:rPr>
              <w:t>Video:</w:t>
            </w:r>
            <w:r>
              <w:t xml:space="preserve"> Op Google zoeken: Video’s over de soorten agressie.</w:t>
            </w:r>
          </w:p>
        </w:tc>
        <w:tc>
          <w:tcPr>
            <w:tcW w:w="1606" w:type="dxa"/>
          </w:tcPr>
          <w:p w14:paraId="1E0BA724" w14:textId="77777777" w:rsidR="00B11FED" w:rsidRDefault="00B11FED" w:rsidP="00C94088">
            <w:r>
              <w:t>606 000</w:t>
            </w:r>
          </w:p>
        </w:tc>
      </w:tr>
      <w:tr w:rsidR="00B11FED" w14:paraId="17AC4669" w14:textId="77777777" w:rsidTr="00C94088">
        <w:trPr>
          <w:trHeight w:val="429"/>
        </w:trPr>
        <w:tc>
          <w:tcPr>
            <w:tcW w:w="7840" w:type="dxa"/>
          </w:tcPr>
          <w:p w14:paraId="6CFA9622" w14:textId="77777777" w:rsidR="00B11FED" w:rsidRDefault="00B11FED" w:rsidP="00C94088">
            <w:r w:rsidRPr="00D6428C">
              <w:rPr>
                <w:u w:val="single"/>
              </w:rPr>
              <w:t>Video:</w:t>
            </w:r>
            <w:r>
              <w:t xml:space="preserve"> Op Bing zoeken: Video’s over de soorten agressie.</w:t>
            </w:r>
          </w:p>
        </w:tc>
        <w:tc>
          <w:tcPr>
            <w:tcW w:w="1606" w:type="dxa"/>
          </w:tcPr>
          <w:p w14:paraId="645E7B47" w14:textId="77777777" w:rsidR="00B11FED" w:rsidRDefault="00B11FED" w:rsidP="00C94088">
            <w:r>
              <w:t>34 800 000</w:t>
            </w:r>
          </w:p>
        </w:tc>
      </w:tr>
      <w:tr w:rsidR="00B11FED" w14:paraId="1F7A7085" w14:textId="77777777" w:rsidTr="00C94088">
        <w:trPr>
          <w:trHeight w:val="429"/>
        </w:trPr>
        <w:tc>
          <w:tcPr>
            <w:tcW w:w="7840" w:type="dxa"/>
          </w:tcPr>
          <w:p w14:paraId="4715E809" w14:textId="77777777" w:rsidR="00B11FED" w:rsidRDefault="00B11FED" w:rsidP="00C94088">
            <w:r w:rsidRPr="00D6428C">
              <w:rPr>
                <w:u w:val="single"/>
              </w:rPr>
              <w:t>Video:</w:t>
            </w:r>
            <w:r>
              <w:t xml:space="preserve"> Op Yahoo zoeken: Video’s over de soorten agressie.</w:t>
            </w:r>
          </w:p>
        </w:tc>
        <w:tc>
          <w:tcPr>
            <w:tcW w:w="1606" w:type="dxa"/>
          </w:tcPr>
          <w:p w14:paraId="2E737C75" w14:textId="77777777" w:rsidR="00B11FED" w:rsidRDefault="00B11FED" w:rsidP="00C94088">
            <w:r>
              <w:t>30 000 000</w:t>
            </w:r>
          </w:p>
        </w:tc>
      </w:tr>
      <w:tr w:rsidR="00B11FED" w14:paraId="0BF33934" w14:textId="77777777" w:rsidTr="00C94088">
        <w:trPr>
          <w:trHeight w:val="429"/>
        </w:trPr>
        <w:tc>
          <w:tcPr>
            <w:tcW w:w="7840" w:type="dxa"/>
          </w:tcPr>
          <w:p w14:paraId="373B53E4" w14:textId="77777777" w:rsidR="00B11FED" w:rsidRDefault="00B11FED" w:rsidP="00C94088">
            <w:r w:rsidRPr="00B11FED">
              <w:rPr>
                <w:u w:val="single"/>
              </w:rPr>
              <w:t>Site van een organisatie</w:t>
            </w:r>
            <w:r>
              <w:t>: Op Google zoeken: Organisaties voor agressief gedrag.</w:t>
            </w:r>
          </w:p>
        </w:tc>
        <w:tc>
          <w:tcPr>
            <w:tcW w:w="1606" w:type="dxa"/>
          </w:tcPr>
          <w:p w14:paraId="7A0E26CB" w14:textId="77777777" w:rsidR="00B11FED" w:rsidRDefault="00B11FED" w:rsidP="00C94088">
            <w:r>
              <w:t>314 000</w:t>
            </w:r>
          </w:p>
        </w:tc>
      </w:tr>
      <w:tr w:rsidR="00B11FED" w14:paraId="0BC77D36" w14:textId="77777777" w:rsidTr="00C94088">
        <w:trPr>
          <w:trHeight w:val="429"/>
        </w:trPr>
        <w:tc>
          <w:tcPr>
            <w:tcW w:w="7840" w:type="dxa"/>
          </w:tcPr>
          <w:p w14:paraId="0CE63252" w14:textId="77777777" w:rsidR="00B11FED" w:rsidRDefault="00B11FED" w:rsidP="00C94088">
            <w:r w:rsidRPr="00B11FED">
              <w:rPr>
                <w:u w:val="single"/>
              </w:rPr>
              <w:t>Site van een organisatie</w:t>
            </w:r>
            <w:r>
              <w:t>: Op Bing zoeken: Organisatie voor agressief gedrag.</w:t>
            </w:r>
          </w:p>
        </w:tc>
        <w:tc>
          <w:tcPr>
            <w:tcW w:w="1606" w:type="dxa"/>
          </w:tcPr>
          <w:p w14:paraId="762530A1" w14:textId="77777777" w:rsidR="00B11FED" w:rsidRDefault="00B11FED" w:rsidP="00C94088">
            <w:r>
              <w:t>14 700 000</w:t>
            </w:r>
          </w:p>
        </w:tc>
      </w:tr>
      <w:tr w:rsidR="00B11FED" w14:paraId="5765A32E" w14:textId="77777777" w:rsidTr="00C94088">
        <w:trPr>
          <w:trHeight w:val="429"/>
        </w:trPr>
        <w:tc>
          <w:tcPr>
            <w:tcW w:w="7840" w:type="dxa"/>
          </w:tcPr>
          <w:p w14:paraId="3AD604ED" w14:textId="7131F792" w:rsidR="00B11FED" w:rsidRDefault="00B11FED" w:rsidP="00C94088">
            <w:r w:rsidRPr="00B11FED">
              <w:rPr>
                <w:u w:val="single"/>
              </w:rPr>
              <w:t>Site van organisatie</w:t>
            </w:r>
            <w:r>
              <w:t>: Op Yahoo zoeken: Organisatie voor agressief gedrag</w:t>
            </w:r>
          </w:p>
        </w:tc>
        <w:tc>
          <w:tcPr>
            <w:tcW w:w="1606" w:type="dxa"/>
          </w:tcPr>
          <w:p w14:paraId="3F87CA38" w14:textId="24F39068" w:rsidR="00B11FED" w:rsidRDefault="00B11FED" w:rsidP="00C94088">
            <w:r>
              <w:t>12 000 000</w:t>
            </w:r>
          </w:p>
        </w:tc>
      </w:tr>
    </w:tbl>
    <w:p w14:paraId="5FA7D84A" w14:textId="77777777" w:rsidR="00B11FED" w:rsidRPr="00B11FED" w:rsidRDefault="00B11FED" w:rsidP="00B11FED"/>
    <w:p w14:paraId="5E7712B5" w14:textId="77777777" w:rsidR="00A76555" w:rsidRDefault="00A76555" w:rsidP="00A76555"/>
    <w:p w14:paraId="2EF79CB4" w14:textId="0AA69E91" w:rsidR="00B11FED" w:rsidRDefault="00B11FED" w:rsidP="00B11FED">
      <w:pPr>
        <w:pStyle w:val="Kop2"/>
        <w:numPr>
          <w:ilvl w:val="1"/>
          <w:numId w:val="25"/>
        </w:numPr>
      </w:pPr>
      <w:bookmarkStart w:id="4" w:name="_Toc501307164"/>
      <w:r>
        <w:t>Gebruik dezelfde zoektermen (of combinaties ervan) voor een gelijkaardige verkennende zoekopdracht via Limo. Probeer aldus ook diverse bronnen (Zelfde? Andere?) te vinden.</w:t>
      </w:r>
      <w:bookmarkEnd w:id="4"/>
    </w:p>
    <w:p w14:paraId="2EB0475B" w14:textId="77777777" w:rsidR="00B11FED" w:rsidRDefault="00B11FED" w:rsidP="00B11FED"/>
    <w:tbl>
      <w:tblPr>
        <w:tblStyle w:val="Tabelraster"/>
        <w:tblW w:w="9096" w:type="dxa"/>
        <w:tblLook w:val="04A0" w:firstRow="1" w:lastRow="0" w:firstColumn="1" w:lastColumn="0" w:noHBand="0" w:noVBand="1"/>
      </w:tblPr>
      <w:tblGrid>
        <w:gridCol w:w="7285"/>
        <w:gridCol w:w="1811"/>
      </w:tblGrid>
      <w:tr w:rsidR="00B11FED" w14:paraId="4A93BD2D" w14:textId="77777777" w:rsidTr="00C94088">
        <w:trPr>
          <w:trHeight w:val="385"/>
        </w:trPr>
        <w:tc>
          <w:tcPr>
            <w:tcW w:w="7285" w:type="dxa"/>
          </w:tcPr>
          <w:p w14:paraId="25EF8C6A" w14:textId="77777777" w:rsidR="00B11FED" w:rsidRDefault="00B11FED" w:rsidP="00C94088">
            <w:r>
              <w:t>Agressie tijdens de communicatie</w:t>
            </w:r>
          </w:p>
        </w:tc>
        <w:tc>
          <w:tcPr>
            <w:tcW w:w="1811" w:type="dxa"/>
            <w:tcBorders>
              <w:top w:val="nil"/>
              <w:right w:val="nil"/>
            </w:tcBorders>
          </w:tcPr>
          <w:p w14:paraId="71EA74E7" w14:textId="77777777" w:rsidR="00B11FED" w:rsidRDefault="00B11FED" w:rsidP="00C94088"/>
        </w:tc>
      </w:tr>
      <w:tr w:rsidR="00B11FED" w14:paraId="42DEFAB7" w14:textId="77777777" w:rsidTr="00C94088">
        <w:trPr>
          <w:trHeight w:val="385"/>
        </w:trPr>
        <w:tc>
          <w:tcPr>
            <w:tcW w:w="7285" w:type="dxa"/>
          </w:tcPr>
          <w:p w14:paraId="20CD398C" w14:textId="77777777" w:rsidR="00B11FED" w:rsidRPr="00CA3BF3" w:rsidRDefault="00B11FED" w:rsidP="00C94088">
            <w:pPr>
              <w:rPr>
                <w:b/>
              </w:rPr>
            </w:pPr>
            <w:r>
              <w:rPr>
                <w:b/>
              </w:rPr>
              <w:t>Soort bron</w:t>
            </w:r>
          </w:p>
        </w:tc>
        <w:tc>
          <w:tcPr>
            <w:tcW w:w="1811" w:type="dxa"/>
          </w:tcPr>
          <w:p w14:paraId="7C256D4C" w14:textId="77777777" w:rsidR="00B11FED" w:rsidRPr="00CA3BF3" w:rsidRDefault="00B11FED" w:rsidP="00C94088">
            <w:pPr>
              <w:rPr>
                <w:b/>
              </w:rPr>
            </w:pPr>
            <w:r>
              <w:rPr>
                <w:b/>
              </w:rPr>
              <w:t xml:space="preserve">Aantal </w:t>
            </w:r>
          </w:p>
        </w:tc>
      </w:tr>
      <w:tr w:rsidR="00B11FED" w14:paraId="0B685007" w14:textId="77777777" w:rsidTr="00C94088">
        <w:trPr>
          <w:trHeight w:val="385"/>
        </w:trPr>
        <w:tc>
          <w:tcPr>
            <w:tcW w:w="7285" w:type="dxa"/>
          </w:tcPr>
          <w:p w14:paraId="7F450CED" w14:textId="77777777" w:rsidR="00B11FED" w:rsidRPr="00EC3DDB" w:rsidRDefault="00B11FED" w:rsidP="00C94088">
            <w:r>
              <w:rPr>
                <w:u w:val="single"/>
              </w:rPr>
              <w:t>Boeken:</w:t>
            </w:r>
            <w:r>
              <w:t xml:space="preserve"> Op Limo zoeken: Agressie tijdens de communicatie. Vervolgens bij type bron boeken aanduiden.</w:t>
            </w:r>
          </w:p>
        </w:tc>
        <w:tc>
          <w:tcPr>
            <w:tcW w:w="1811" w:type="dxa"/>
          </w:tcPr>
          <w:p w14:paraId="170DE71F" w14:textId="77777777" w:rsidR="00B11FED" w:rsidRDefault="00B11FED" w:rsidP="00C94088">
            <w:r>
              <w:t>68</w:t>
            </w:r>
          </w:p>
        </w:tc>
      </w:tr>
      <w:tr w:rsidR="00B11FED" w14:paraId="51CC978B" w14:textId="77777777" w:rsidTr="00C94088">
        <w:trPr>
          <w:trHeight w:val="166"/>
        </w:trPr>
        <w:tc>
          <w:tcPr>
            <w:tcW w:w="7285" w:type="dxa"/>
          </w:tcPr>
          <w:p w14:paraId="3BD2E620" w14:textId="77777777" w:rsidR="00B11FED" w:rsidRDefault="00B11FED" w:rsidP="00C94088"/>
        </w:tc>
        <w:tc>
          <w:tcPr>
            <w:tcW w:w="1811" w:type="dxa"/>
          </w:tcPr>
          <w:p w14:paraId="24D31B57" w14:textId="77777777" w:rsidR="00B11FED" w:rsidRDefault="00B11FED" w:rsidP="00C94088"/>
        </w:tc>
      </w:tr>
      <w:tr w:rsidR="00B11FED" w14:paraId="26874F09" w14:textId="77777777" w:rsidTr="00C94088">
        <w:trPr>
          <w:trHeight w:val="385"/>
        </w:trPr>
        <w:tc>
          <w:tcPr>
            <w:tcW w:w="7285" w:type="dxa"/>
          </w:tcPr>
          <w:p w14:paraId="30DE9F84" w14:textId="77777777" w:rsidR="00B11FED" w:rsidRPr="0071240C" w:rsidRDefault="00B11FED" w:rsidP="00C94088">
            <w:r>
              <w:rPr>
                <w:u w:val="single"/>
              </w:rPr>
              <w:t>Artikel:</w:t>
            </w:r>
            <w:r>
              <w:t xml:space="preserve"> Op Limo zoeken: Agressie tijdens de communicatie. Vervolgens bij type bron artikel aanduiden.</w:t>
            </w:r>
          </w:p>
        </w:tc>
        <w:tc>
          <w:tcPr>
            <w:tcW w:w="1811" w:type="dxa"/>
          </w:tcPr>
          <w:p w14:paraId="679A53A2" w14:textId="77777777" w:rsidR="00B11FED" w:rsidRDefault="00B11FED" w:rsidP="00C94088">
            <w:r>
              <w:t>2</w:t>
            </w:r>
          </w:p>
        </w:tc>
      </w:tr>
      <w:tr w:rsidR="00B11FED" w14:paraId="6CED9DED" w14:textId="77777777" w:rsidTr="00C94088">
        <w:trPr>
          <w:trHeight w:val="138"/>
        </w:trPr>
        <w:tc>
          <w:tcPr>
            <w:tcW w:w="7285" w:type="dxa"/>
          </w:tcPr>
          <w:p w14:paraId="2FEFD64D" w14:textId="77777777" w:rsidR="00B11FED" w:rsidRDefault="00B11FED" w:rsidP="00C94088"/>
        </w:tc>
        <w:tc>
          <w:tcPr>
            <w:tcW w:w="1811" w:type="dxa"/>
          </w:tcPr>
          <w:p w14:paraId="1EFD0D22" w14:textId="77777777" w:rsidR="00B11FED" w:rsidRDefault="00B11FED" w:rsidP="00C94088"/>
        </w:tc>
      </w:tr>
      <w:tr w:rsidR="00B11FED" w14:paraId="4232479D" w14:textId="77777777" w:rsidTr="00C94088">
        <w:trPr>
          <w:trHeight w:val="385"/>
        </w:trPr>
        <w:tc>
          <w:tcPr>
            <w:tcW w:w="7285" w:type="dxa"/>
          </w:tcPr>
          <w:p w14:paraId="72D07F5C" w14:textId="77777777" w:rsidR="00B11FED" w:rsidRPr="00551840" w:rsidRDefault="00B11FED" w:rsidP="00C94088">
            <w:r>
              <w:rPr>
                <w:u w:val="single"/>
              </w:rPr>
              <w:t>Audiovisueel materiaal:</w:t>
            </w:r>
            <w:r>
              <w:t xml:space="preserve"> Op Limo zoeken: Agressie tijdens de communicatie. Vervolgens bij type bron Audiovisueel materiaal aanduiden.</w:t>
            </w:r>
          </w:p>
        </w:tc>
        <w:tc>
          <w:tcPr>
            <w:tcW w:w="1811" w:type="dxa"/>
          </w:tcPr>
          <w:p w14:paraId="43B2ECC6" w14:textId="77777777" w:rsidR="00B11FED" w:rsidRDefault="00B11FED" w:rsidP="00C94088">
            <w:r>
              <w:t>1</w:t>
            </w:r>
          </w:p>
        </w:tc>
      </w:tr>
      <w:tr w:rsidR="00B11FED" w14:paraId="5729DC43" w14:textId="77777777" w:rsidTr="00C94088">
        <w:trPr>
          <w:trHeight w:val="194"/>
        </w:trPr>
        <w:tc>
          <w:tcPr>
            <w:tcW w:w="7285" w:type="dxa"/>
          </w:tcPr>
          <w:p w14:paraId="1DF22A27" w14:textId="77777777" w:rsidR="00B11FED" w:rsidRDefault="00B11FED" w:rsidP="00C94088">
            <w:pPr>
              <w:rPr>
                <w:u w:val="single"/>
              </w:rPr>
            </w:pPr>
          </w:p>
        </w:tc>
        <w:tc>
          <w:tcPr>
            <w:tcW w:w="1811" w:type="dxa"/>
          </w:tcPr>
          <w:p w14:paraId="6E47E505" w14:textId="77777777" w:rsidR="00B11FED" w:rsidRDefault="00B11FED" w:rsidP="00C94088"/>
        </w:tc>
      </w:tr>
      <w:tr w:rsidR="00B11FED" w14:paraId="7C63E476" w14:textId="77777777" w:rsidTr="00C94088">
        <w:trPr>
          <w:trHeight w:val="385"/>
        </w:trPr>
        <w:tc>
          <w:tcPr>
            <w:tcW w:w="7285" w:type="dxa"/>
          </w:tcPr>
          <w:p w14:paraId="7BF3E275" w14:textId="77777777" w:rsidR="00B11FED" w:rsidRPr="00182BF2" w:rsidRDefault="00B11FED" w:rsidP="00C94088">
            <w:r>
              <w:rPr>
                <w:u w:val="single"/>
              </w:rPr>
              <w:t>Eindwerken:</w:t>
            </w:r>
            <w:r>
              <w:t xml:space="preserve"> Op Limo zoeken: Agressie tijdens de communicatie. Bij type bron kan ik dan zien hoeveel eindwerken er zijn.</w:t>
            </w:r>
          </w:p>
        </w:tc>
        <w:tc>
          <w:tcPr>
            <w:tcW w:w="1811" w:type="dxa"/>
          </w:tcPr>
          <w:p w14:paraId="5643A6D4" w14:textId="77777777" w:rsidR="00B11FED" w:rsidRDefault="00B11FED" w:rsidP="00C94088">
            <w:r>
              <w:t>4</w:t>
            </w:r>
          </w:p>
        </w:tc>
      </w:tr>
    </w:tbl>
    <w:p w14:paraId="1F406DB8" w14:textId="77777777" w:rsidR="00B11FED" w:rsidRDefault="00B11FED" w:rsidP="00B11FED"/>
    <w:p w14:paraId="05BDE039" w14:textId="77777777" w:rsidR="00B11FED" w:rsidRDefault="00B11FED" w:rsidP="00B11FED"/>
    <w:tbl>
      <w:tblPr>
        <w:tblStyle w:val="Tabelraster"/>
        <w:tblW w:w="9094" w:type="dxa"/>
        <w:tblLook w:val="04A0" w:firstRow="1" w:lastRow="0" w:firstColumn="1" w:lastColumn="0" w:noHBand="0" w:noVBand="1"/>
      </w:tblPr>
      <w:tblGrid>
        <w:gridCol w:w="7284"/>
        <w:gridCol w:w="1810"/>
      </w:tblGrid>
      <w:tr w:rsidR="00B11FED" w14:paraId="59846AA2" w14:textId="77777777" w:rsidTr="00C94088">
        <w:trPr>
          <w:trHeight w:val="403"/>
        </w:trPr>
        <w:tc>
          <w:tcPr>
            <w:tcW w:w="7284" w:type="dxa"/>
          </w:tcPr>
          <w:p w14:paraId="604F9CE8" w14:textId="77777777" w:rsidR="00B11FED" w:rsidRDefault="00B11FED" w:rsidP="00C94088">
            <w:r>
              <w:t>Oorzaken agressief gedrag</w:t>
            </w:r>
          </w:p>
        </w:tc>
        <w:tc>
          <w:tcPr>
            <w:tcW w:w="1810" w:type="dxa"/>
            <w:tcBorders>
              <w:top w:val="nil"/>
              <w:right w:val="nil"/>
            </w:tcBorders>
          </w:tcPr>
          <w:p w14:paraId="694364F1" w14:textId="77777777" w:rsidR="00B11FED" w:rsidRDefault="00B11FED" w:rsidP="00C94088"/>
        </w:tc>
      </w:tr>
      <w:tr w:rsidR="00B11FED" w14:paraId="2363791C" w14:textId="77777777" w:rsidTr="00C94088">
        <w:trPr>
          <w:trHeight w:val="514"/>
        </w:trPr>
        <w:tc>
          <w:tcPr>
            <w:tcW w:w="7284" w:type="dxa"/>
          </w:tcPr>
          <w:p w14:paraId="47FBB712" w14:textId="77777777" w:rsidR="00B11FED" w:rsidRPr="00182BF2" w:rsidRDefault="00B11FED" w:rsidP="00C94088">
            <w:pPr>
              <w:rPr>
                <w:b/>
              </w:rPr>
            </w:pPr>
            <w:r>
              <w:rPr>
                <w:b/>
              </w:rPr>
              <w:t>Soorten bron</w:t>
            </w:r>
          </w:p>
        </w:tc>
        <w:tc>
          <w:tcPr>
            <w:tcW w:w="1810" w:type="dxa"/>
          </w:tcPr>
          <w:p w14:paraId="1EAB0ECC" w14:textId="77777777" w:rsidR="00B11FED" w:rsidRPr="00182BF2" w:rsidRDefault="00B11FED" w:rsidP="00C94088">
            <w:pPr>
              <w:rPr>
                <w:b/>
              </w:rPr>
            </w:pPr>
            <w:r>
              <w:rPr>
                <w:b/>
              </w:rPr>
              <w:t>Aantal</w:t>
            </w:r>
          </w:p>
        </w:tc>
      </w:tr>
      <w:tr w:rsidR="00B11FED" w14:paraId="3EC0A56C" w14:textId="77777777" w:rsidTr="00C94088">
        <w:trPr>
          <w:trHeight w:val="514"/>
        </w:trPr>
        <w:tc>
          <w:tcPr>
            <w:tcW w:w="7284" w:type="dxa"/>
          </w:tcPr>
          <w:p w14:paraId="3A29E836" w14:textId="77777777" w:rsidR="00B11FED" w:rsidRPr="00182BF2" w:rsidRDefault="00B11FED" w:rsidP="00C94088">
            <w:r>
              <w:rPr>
                <w:u w:val="single"/>
              </w:rPr>
              <w:t>Boeken:</w:t>
            </w:r>
            <w:r>
              <w:t xml:space="preserve"> Op Limo zoeken: Oorzaken agressief gedrag. Bij type bron kan ik dan zien hoeveel boeken er zijn.</w:t>
            </w:r>
          </w:p>
        </w:tc>
        <w:tc>
          <w:tcPr>
            <w:tcW w:w="1810" w:type="dxa"/>
          </w:tcPr>
          <w:p w14:paraId="74BE2C91" w14:textId="77777777" w:rsidR="00B11FED" w:rsidRDefault="00B11FED" w:rsidP="00C94088">
            <w:r>
              <w:t>73</w:t>
            </w:r>
          </w:p>
        </w:tc>
      </w:tr>
      <w:tr w:rsidR="00B11FED" w14:paraId="425B6AAE" w14:textId="77777777" w:rsidTr="00C94088">
        <w:trPr>
          <w:trHeight w:val="166"/>
        </w:trPr>
        <w:tc>
          <w:tcPr>
            <w:tcW w:w="7284" w:type="dxa"/>
          </w:tcPr>
          <w:p w14:paraId="7F96E5B0" w14:textId="77777777" w:rsidR="00B11FED" w:rsidRDefault="00B11FED" w:rsidP="00C94088"/>
        </w:tc>
        <w:tc>
          <w:tcPr>
            <w:tcW w:w="1810" w:type="dxa"/>
          </w:tcPr>
          <w:p w14:paraId="5AF69FC0" w14:textId="77777777" w:rsidR="00B11FED" w:rsidRDefault="00B11FED" w:rsidP="00C94088"/>
        </w:tc>
      </w:tr>
      <w:tr w:rsidR="00B11FED" w14:paraId="41A2F673" w14:textId="77777777" w:rsidTr="00C94088">
        <w:trPr>
          <w:trHeight w:val="514"/>
        </w:trPr>
        <w:tc>
          <w:tcPr>
            <w:tcW w:w="7284" w:type="dxa"/>
          </w:tcPr>
          <w:p w14:paraId="48187E8F" w14:textId="77777777" w:rsidR="00B11FED" w:rsidRPr="00182BF2" w:rsidRDefault="00B11FED" w:rsidP="00C94088">
            <w:r>
              <w:rPr>
                <w:u w:val="single"/>
              </w:rPr>
              <w:t>Eindwerken:</w:t>
            </w:r>
            <w:r>
              <w:t xml:space="preserve"> Op Limo zoeken: Oorzaken agressief gedrag. Bij type bron kan ik dan zien hoeveel eindwerken er zijn.</w:t>
            </w:r>
          </w:p>
        </w:tc>
        <w:tc>
          <w:tcPr>
            <w:tcW w:w="1810" w:type="dxa"/>
          </w:tcPr>
          <w:p w14:paraId="6EBC1C9F" w14:textId="77777777" w:rsidR="00B11FED" w:rsidRDefault="00B11FED" w:rsidP="00C94088">
            <w:r>
              <w:t>7</w:t>
            </w:r>
          </w:p>
        </w:tc>
      </w:tr>
      <w:tr w:rsidR="00B11FED" w14:paraId="600E69AC" w14:textId="77777777" w:rsidTr="00C94088">
        <w:trPr>
          <w:trHeight w:val="111"/>
        </w:trPr>
        <w:tc>
          <w:tcPr>
            <w:tcW w:w="7284" w:type="dxa"/>
          </w:tcPr>
          <w:p w14:paraId="23D568D4" w14:textId="77777777" w:rsidR="00B11FED" w:rsidRDefault="00B11FED" w:rsidP="00C94088">
            <w:pPr>
              <w:rPr>
                <w:u w:val="single"/>
              </w:rPr>
            </w:pPr>
          </w:p>
        </w:tc>
        <w:tc>
          <w:tcPr>
            <w:tcW w:w="1810" w:type="dxa"/>
          </w:tcPr>
          <w:p w14:paraId="4D2358B1" w14:textId="77777777" w:rsidR="00B11FED" w:rsidRDefault="00B11FED" w:rsidP="00C94088"/>
        </w:tc>
      </w:tr>
      <w:tr w:rsidR="00B11FED" w14:paraId="44BE63C0" w14:textId="77777777" w:rsidTr="00C94088">
        <w:trPr>
          <w:trHeight w:val="514"/>
        </w:trPr>
        <w:tc>
          <w:tcPr>
            <w:tcW w:w="7284" w:type="dxa"/>
          </w:tcPr>
          <w:p w14:paraId="23F8D07D" w14:textId="77777777" w:rsidR="00B11FED" w:rsidRPr="00182BF2" w:rsidRDefault="00B11FED" w:rsidP="00C94088">
            <w:r>
              <w:rPr>
                <w:u w:val="single"/>
              </w:rPr>
              <w:t>Artikel:</w:t>
            </w:r>
            <w:r>
              <w:t xml:space="preserve"> Op Limo zoeken: Oorzaken agressief gedrag. Bij type bron kan ik dan zien hoeveel artikel er zijn.</w:t>
            </w:r>
          </w:p>
        </w:tc>
        <w:tc>
          <w:tcPr>
            <w:tcW w:w="1810" w:type="dxa"/>
          </w:tcPr>
          <w:p w14:paraId="1B631F8F" w14:textId="77777777" w:rsidR="00B11FED" w:rsidRDefault="00B11FED" w:rsidP="00C94088">
            <w:r>
              <w:t>6</w:t>
            </w:r>
          </w:p>
        </w:tc>
      </w:tr>
      <w:tr w:rsidR="00B11FED" w14:paraId="308287E8" w14:textId="77777777" w:rsidTr="00C94088">
        <w:trPr>
          <w:trHeight w:val="514"/>
        </w:trPr>
        <w:tc>
          <w:tcPr>
            <w:tcW w:w="7284" w:type="dxa"/>
          </w:tcPr>
          <w:p w14:paraId="57059C6F" w14:textId="77777777" w:rsidR="00B11FED" w:rsidRPr="00182BF2" w:rsidRDefault="00B11FED" w:rsidP="00C94088">
            <w:r>
              <w:rPr>
                <w:u w:val="single"/>
              </w:rPr>
              <w:t>Audiovisueel materiaal:</w:t>
            </w:r>
            <w:r>
              <w:t xml:space="preserve"> Op Limo zoeken: oorzaken agressief gedrag. Bij type bron kan ik dan zien hoeveel audiovisuele documenten er zijn.</w:t>
            </w:r>
          </w:p>
        </w:tc>
        <w:tc>
          <w:tcPr>
            <w:tcW w:w="1810" w:type="dxa"/>
          </w:tcPr>
          <w:p w14:paraId="0D4F2671" w14:textId="77777777" w:rsidR="00B11FED" w:rsidRDefault="00B11FED" w:rsidP="00C94088">
            <w:r>
              <w:t>1</w:t>
            </w:r>
          </w:p>
        </w:tc>
      </w:tr>
    </w:tbl>
    <w:p w14:paraId="3BAE39E3" w14:textId="77777777" w:rsidR="00B11FED" w:rsidRDefault="00B11FED" w:rsidP="00B11FED"/>
    <w:p w14:paraId="0FAED2FA" w14:textId="77777777" w:rsidR="00B11FED" w:rsidRDefault="00B11FED" w:rsidP="00B11FED"/>
    <w:tbl>
      <w:tblPr>
        <w:tblStyle w:val="Tabelraster"/>
        <w:tblW w:w="9096" w:type="dxa"/>
        <w:tblLook w:val="04A0" w:firstRow="1" w:lastRow="0" w:firstColumn="1" w:lastColumn="0" w:noHBand="0" w:noVBand="1"/>
      </w:tblPr>
      <w:tblGrid>
        <w:gridCol w:w="7254"/>
        <w:gridCol w:w="1842"/>
      </w:tblGrid>
      <w:tr w:rsidR="00B11FED" w14:paraId="12308B79" w14:textId="77777777" w:rsidTr="00C94088">
        <w:trPr>
          <w:trHeight w:val="340"/>
        </w:trPr>
        <w:tc>
          <w:tcPr>
            <w:tcW w:w="7254" w:type="dxa"/>
          </w:tcPr>
          <w:p w14:paraId="1FBAC220" w14:textId="77777777" w:rsidR="00B11FED" w:rsidRDefault="00B11FED" w:rsidP="00C94088">
            <w:r>
              <w:t>Soorten Agressief</w:t>
            </w:r>
          </w:p>
        </w:tc>
        <w:tc>
          <w:tcPr>
            <w:tcW w:w="1842" w:type="dxa"/>
            <w:tcBorders>
              <w:top w:val="nil"/>
              <w:right w:val="nil"/>
            </w:tcBorders>
          </w:tcPr>
          <w:p w14:paraId="5AB5F979" w14:textId="77777777" w:rsidR="00B11FED" w:rsidRDefault="00B11FED" w:rsidP="00C94088"/>
        </w:tc>
      </w:tr>
      <w:tr w:rsidR="00B11FED" w:rsidRPr="00C71B03" w14:paraId="278257D9" w14:textId="77777777" w:rsidTr="00C94088">
        <w:trPr>
          <w:trHeight w:val="340"/>
        </w:trPr>
        <w:tc>
          <w:tcPr>
            <w:tcW w:w="7254" w:type="dxa"/>
          </w:tcPr>
          <w:p w14:paraId="6B6365BD" w14:textId="77777777" w:rsidR="00B11FED" w:rsidRPr="00C71B03" w:rsidRDefault="00B11FED" w:rsidP="00C94088">
            <w:pPr>
              <w:rPr>
                <w:b/>
              </w:rPr>
            </w:pPr>
            <w:r>
              <w:rPr>
                <w:b/>
              </w:rPr>
              <w:t>Soort bron</w:t>
            </w:r>
          </w:p>
        </w:tc>
        <w:tc>
          <w:tcPr>
            <w:tcW w:w="1842" w:type="dxa"/>
          </w:tcPr>
          <w:p w14:paraId="5F42FA1F" w14:textId="77777777" w:rsidR="00B11FED" w:rsidRPr="00C71B03" w:rsidRDefault="00B11FED" w:rsidP="00C94088">
            <w:pPr>
              <w:rPr>
                <w:b/>
              </w:rPr>
            </w:pPr>
            <w:r>
              <w:rPr>
                <w:b/>
              </w:rPr>
              <w:t>Aantal</w:t>
            </w:r>
          </w:p>
        </w:tc>
      </w:tr>
      <w:tr w:rsidR="00B11FED" w14:paraId="2457535C" w14:textId="77777777" w:rsidTr="00C94088">
        <w:trPr>
          <w:trHeight w:val="340"/>
        </w:trPr>
        <w:tc>
          <w:tcPr>
            <w:tcW w:w="7254" w:type="dxa"/>
          </w:tcPr>
          <w:p w14:paraId="4E70D87A" w14:textId="77777777" w:rsidR="00B11FED" w:rsidRPr="002A2085" w:rsidRDefault="00B11FED" w:rsidP="00C94088">
            <w:r>
              <w:rPr>
                <w:u w:val="single"/>
              </w:rPr>
              <w:t>Boeken:</w:t>
            </w:r>
            <w:r>
              <w:t xml:space="preserve"> Op Limo zoeken: Soorten agressie. Dan kan ik bij type bron zien hoeveel boeken er te vinden zijn.</w:t>
            </w:r>
          </w:p>
        </w:tc>
        <w:tc>
          <w:tcPr>
            <w:tcW w:w="1842" w:type="dxa"/>
          </w:tcPr>
          <w:p w14:paraId="5A2DA672" w14:textId="77777777" w:rsidR="00B11FED" w:rsidRDefault="00B11FED" w:rsidP="00C94088">
            <w:r>
              <w:t>67</w:t>
            </w:r>
          </w:p>
        </w:tc>
      </w:tr>
      <w:tr w:rsidR="00B11FED" w14:paraId="093FA1B0" w14:textId="77777777" w:rsidTr="00C94088">
        <w:trPr>
          <w:trHeight w:val="153"/>
        </w:trPr>
        <w:tc>
          <w:tcPr>
            <w:tcW w:w="7254" w:type="dxa"/>
          </w:tcPr>
          <w:p w14:paraId="4525B222" w14:textId="77777777" w:rsidR="00B11FED" w:rsidRDefault="00B11FED" w:rsidP="00C94088"/>
        </w:tc>
        <w:tc>
          <w:tcPr>
            <w:tcW w:w="1842" w:type="dxa"/>
          </w:tcPr>
          <w:p w14:paraId="522FA7A7" w14:textId="77777777" w:rsidR="00B11FED" w:rsidRDefault="00B11FED" w:rsidP="00C94088"/>
        </w:tc>
      </w:tr>
      <w:tr w:rsidR="00B11FED" w14:paraId="0DCB4129" w14:textId="77777777" w:rsidTr="00C94088">
        <w:trPr>
          <w:trHeight w:val="316"/>
        </w:trPr>
        <w:tc>
          <w:tcPr>
            <w:tcW w:w="7254" w:type="dxa"/>
          </w:tcPr>
          <w:p w14:paraId="692AA59E" w14:textId="77777777" w:rsidR="00B11FED" w:rsidRPr="002A2085" w:rsidRDefault="00B11FED" w:rsidP="00C94088">
            <w:r>
              <w:rPr>
                <w:u w:val="single"/>
              </w:rPr>
              <w:t>Eindwerken:</w:t>
            </w:r>
            <w:r>
              <w:t xml:space="preserve"> Op Limo zoeken: Soorten agressie. Ik kan dan bij type bron zien hoeveel eindwerken er te vinden zijn</w:t>
            </w:r>
          </w:p>
        </w:tc>
        <w:tc>
          <w:tcPr>
            <w:tcW w:w="1842" w:type="dxa"/>
          </w:tcPr>
          <w:p w14:paraId="24207F95" w14:textId="77777777" w:rsidR="00B11FED" w:rsidRDefault="00B11FED" w:rsidP="00C94088">
            <w:r>
              <w:t>9</w:t>
            </w:r>
          </w:p>
        </w:tc>
      </w:tr>
      <w:tr w:rsidR="00B11FED" w14:paraId="16E975AA" w14:textId="77777777" w:rsidTr="00C94088">
        <w:trPr>
          <w:trHeight w:val="152"/>
        </w:trPr>
        <w:tc>
          <w:tcPr>
            <w:tcW w:w="7254" w:type="dxa"/>
          </w:tcPr>
          <w:p w14:paraId="498F870E" w14:textId="77777777" w:rsidR="00B11FED" w:rsidRDefault="00B11FED" w:rsidP="00C94088">
            <w:pPr>
              <w:rPr>
                <w:u w:val="single"/>
              </w:rPr>
            </w:pPr>
          </w:p>
        </w:tc>
        <w:tc>
          <w:tcPr>
            <w:tcW w:w="1842" w:type="dxa"/>
          </w:tcPr>
          <w:p w14:paraId="223CF0AA" w14:textId="77777777" w:rsidR="00B11FED" w:rsidRDefault="00B11FED" w:rsidP="00C94088"/>
        </w:tc>
      </w:tr>
      <w:tr w:rsidR="00B11FED" w14:paraId="75350FDF" w14:textId="77777777" w:rsidTr="00C94088">
        <w:trPr>
          <w:trHeight w:val="316"/>
        </w:trPr>
        <w:tc>
          <w:tcPr>
            <w:tcW w:w="7254" w:type="dxa"/>
          </w:tcPr>
          <w:p w14:paraId="1553AE50" w14:textId="77777777" w:rsidR="00B11FED" w:rsidRPr="002A2085" w:rsidRDefault="00B11FED" w:rsidP="00C94088">
            <w:r>
              <w:rPr>
                <w:u w:val="single"/>
              </w:rPr>
              <w:t xml:space="preserve">Artikels: </w:t>
            </w:r>
            <w:r>
              <w:t>Op Limo zoeken: Soorten agressie. Bij type bron kan ik dan zien hoeveel artikelen er te vinden zijn.</w:t>
            </w:r>
          </w:p>
        </w:tc>
        <w:tc>
          <w:tcPr>
            <w:tcW w:w="1842" w:type="dxa"/>
          </w:tcPr>
          <w:p w14:paraId="4652E557" w14:textId="77777777" w:rsidR="00B11FED" w:rsidRDefault="00B11FED" w:rsidP="00C94088">
            <w:r>
              <w:t>7</w:t>
            </w:r>
          </w:p>
        </w:tc>
      </w:tr>
    </w:tbl>
    <w:p w14:paraId="43EABF54" w14:textId="77777777" w:rsidR="00B11FED" w:rsidRDefault="00B11FED" w:rsidP="00B11FED"/>
    <w:p w14:paraId="40E08920" w14:textId="77777777" w:rsidR="00B11FED" w:rsidRDefault="00B11FED" w:rsidP="00B11FED"/>
    <w:p w14:paraId="00F97555" w14:textId="5A9F61A3" w:rsidR="00B11FED" w:rsidRDefault="00B11FED" w:rsidP="00B11FED">
      <w:pPr>
        <w:pStyle w:val="Kop2"/>
        <w:numPr>
          <w:ilvl w:val="1"/>
          <w:numId w:val="25"/>
        </w:numPr>
      </w:pPr>
      <w:bookmarkStart w:id="5" w:name="_Toc501307165"/>
      <w:r>
        <w:t>Kwaliteit van je zoekresultaten</w:t>
      </w:r>
      <w:bookmarkEnd w:id="5"/>
    </w:p>
    <w:p w14:paraId="213F1ADA" w14:textId="516008E5" w:rsidR="00DC4CDB" w:rsidRDefault="00DC4CDB" w:rsidP="00DC4CDB">
      <w:pPr>
        <w:pStyle w:val="Kop3"/>
        <w:numPr>
          <w:ilvl w:val="2"/>
          <w:numId w:val="25"/>
        </w:numPr>
      </w:pPr>
      <w:bookmarkStart w:id="6" w:name="_Toc501307166"/>
      <w:r>
        <w:t>Afbeelding</w:t>
      </w:r>
      <w:bookmarkEnd w:id="6"/>
    </w:p>
    <w:p w14:paraId="492D8796" w14:textId="77777777" w:rsidR="00DC4CDB" w:rsidRDefault="00DC4CDB" w:rsidP="00DC4CDB">
      <w:pPr>
        <w:pStyle w:val="Lijstalinea"/>
        <w:numPr>
          <w:ilvl w:val="0"/>
          <w:numId w:val="23"/>
        </w:numPr>
      </w:pPr>
      <w:r>
        <w:t xml:space="preserve">Afbeelding en site: Op Google zoeken naar Agressief gedrag. Vervolgens klikken op Afbeeldingen. </w:t>
      </w:r>
    </w:p>
    <w:p w14:paraId="72B75D4E" w14:textId="77777777" w:rsidR="00DC4CDB" w:rsidRDefault="00DC4CDB" w:rsidP="00DC4CDB">
      <w:pPr>
        <w:pStyle w:val="Lijstalinea"/>
        <w:numPr>
          <w:ilvl w:val="0"/>
          <w:numId w:val="4"/>
        </w:numPr>
      </w:pPr>
      <w:r>
        <w:t>Actualiteit</w:t>
      </w:r>
    </w:p>
    <w:p w14:paraId="7F83750A" w14:textId="029AF9A5" w:rsidR="00DC4CDB" w:rsidRDefault="00DC4CDB" w:rsidP="00DC4CDB">
      <w:pPr>
        <w:pStyle w:val="Lijstalinea"/>
        <w:ind w:left="927"/>
      </w:pPr>
      <w:r>
        <w:t>Er wordt op de site geen datum vermeld bij de bron. De afbeelding staat als illustratie op een site, maar de maker van de afbeelding is niet dezelfde als de maker van de afbeelding.</w:t>
      </w:r>
    </w:p>
    <w:p w14:paraId="712DFCA3" w14:textId="77777777" w:rsidR="00DC4CDB" w:rsidRDefault="00DC4CDB" w:rsidP="00DC4CDB">
      <w:pPr>
        <w:pStyle w:val="Lijstalinea"/>
        <w:ind w:left="1440"/>
      </w:pPr>
      <w:r>
        <w:t xml:space="preserve"> </w:t>
      </w:r>
    </w:p>
    <w:p w14:paraId="0C41EABC" w14:textId="77777777" w:rsidR="00DC4CDB" w:rsidRDefault="00DC4CDB" w:rsidP="00DC4CDB">
      <w:pPr>
        <w:pStyle w:val="Lijstalinea"/>
        <w:numPr>
          <w:ilvl w:val="0"/>
          <w:numId w:val="4"/>
        </w:numPr>
      </w:pPr>
      <w:r>
        <w:t>Betrouwbaarheid</w:t>
      </w:r>
    </w:p>
    <w:p w14:paraId="57D6E8F7" w14:textId="50087C50" w:rsidR="00DC4CDB" w:rsidRDefault="00DC4CDB" w:rsidP="00DC4CDB">
      <w:pPr>
        <w:pStyle w:val="Lijstalinea"/>
        <w:ind w:left="927"/>
      </w:pPr>
      <w:r>
        <w:t>Er is geen literatuurlijst aanwezig. Ook wordt er niet verwezen naar eventuele bronnen die men heeft gebruikt. De site is wel afkomstig van een organisatie die bezig is met het onderwerp dus ik veronderstel dat men zelf veel weet over dit onderwerp. Men maakt op de site gebruik van afbeeldingen en video’s die niet van hen afkomstig zijn en waarvan ook geen bron vermeld wordt.</w:t>
      </w:r>
    </w:p>
    <w:p w14:paraId="6AB42E2F" w14:textId="16C153F1" w:rsidR="00DC4CDB" w:rsidRDefault="00DC4CDB" w:rsidP="00DC4CDB">
      <w:pPr>
        <w:pStyle w:val="Lijstalinea"/>
        <w:ind w:left="927"/>
      </w:pPr>
      <w:r>
        <w:t>Soms wordt de mening van een persoon vermeld, maar niet de gehele tekst gaat over de mening van een bepaalde persoon.</w:t>
      </w:r>
    </w:p>
    <w:p w14:paraId="1D5CB4D7" w14:textId="77777777" w:rsidR="00DC4CDB" w:rsidRDefault="00DC4CDB" w:rsidP="00DC4CDB">
      <w:pPr>
        <w:pStyle w:val="Lijstalinea"/>
        <w:ind w:left="1440"/>
      </w:pPr>
    </w:p>
    <w:p w14:paraId="40A13233" w14:textId="77777777" w:rsidR="00DC4CDB" w:rsidRDefault="00DC4CDB" w:rsidP="00DC4CDB">
      <w:pPr>
        <w:pStyle w:val="Lijstalinea"/>
        <w:ind w:left="1440"/>
      </w:pPr>
    </w:p>
    <w:p w14:paraId="030FA945" w14:textId="77777777" w:rsidR="00DC4CDB" w:rsidRDefault="00DC4CDB" w:rsidP="00DC4CDB">
      <w:pPr>
        <w:pStyle w:val="Lijstalinea"/>
        <w:ind w:left="1440"/>
      </w:pPr>
    </w:p>
    <w:p w14:paraId="089267F0" w14:textId="77777777" w:rsidR="00DC4CDB" w:rsidRDefault="00DC4CDB" w:rsidP="00DC4CDB">
      <w:pPr>
        <w:pStyle w:val="Lijstalinea"/>
        <w:numPr>
          <w:ilvl w:val="0"/>
          <w:numId w:val="4"/>
        </w:numPr>
      </w:pPr>
      <w:r>
        <w:lastRenderedPageBreak/>
        <w:t>Autoriteit</w:t>
      </w:r>
    </w:p>
    <w:p w14:paraId="73AA0EC4" w14:textId="5AD6643E" w:rsidR="00DC4CDB" w:rsidRDefault="00DC4CDB" w:rsidP="00DC4CDB">
      <w:pPr>
        <w:pStyle w:val="Lijstalinea"/>
        <w:ind w:left="927"/>
      </w:pPr>
      <w:r>
        <w:t>De naam van de maker van de afbeelding staat op de afbeelding, maar is niet echt leesbaar.  De site waarop de afbeelding terug te vinden is een site van De Psycholoog. Dit is een instelling die verschillende vestigingen heeft in Nederland.</w:t>
      </w:r>
    </w:p>
    <w:p w14:paraId="5E057853" w14:textId="6410F5CB" w:rsidR="00DC4CDB" w:rsidRDefault="00DC4CDB" w:rsidP="00DC4CDB">
      <w:pPr>
        <w:pStyle w:val="Lijstalinea"/>
        <w:ind w:left="927"/>
      </w:pPr>
      <w:r>
        <w:t>De organisatie is vast en zeker gespecialiseerd in dit onderwerp. Dat kan je zien aan de tekst en de instelling behandeld mensen met deze problemen.</w:t>
      </w:r>
    </w:p>
    <w:p w14:paraId="12E60390" w14:textId="77777777" w:rsidR="00DC4CDB" w:rsidRDefault="00DC4CDB" w:rsidP="00DC4CDB">
      <w:pPr>
        <w:pStyle w:val="Lijstalinea"/>
        <w:ind w:left="1440"/>
      </w:pPr>
    </w:p>
    <w:p w14:paraId="1D236502" w14:textId="77777777" w:rsidR="00DC4CDB" w:rsidRDefault="00DC4CDB" w:rsidP="00DC4CDB">
      <w:pPr>
        <w:pStyle w:val="Lijstalinea"/>
        <w:numPr>
          <w:ilvl w:val="0"/>
          <w:numId w:val="4"/>
        </w:numPr>
      </w:pPr>
      <w:r>
        <w:t>Objectiviteit</w:t>
      </w:r>
    </w:p>
    <w:p w14:paraId="71E6D251" w14:textId="1B75FD34" w:rsidR="00DC4CDB" w:rsidRDefault="00DC4CDB" w:rsidP="00DC4CDB">
      <w:pPr>
        <w:pStyle w:val="Lijstalinea"/>
        <w:ind w:left="927"/>
      </w:pPr>
      <w:r>
        <w:t>De afbeelding geeft op een ludieke manier weer hoe men het best reageert in een agressieve situatie.</w:t>
      </w:r>
    </w:p>
    <w:p w14:paraId="3F1F7067" w14:textId="7A00364E" w:rsidR="00DC4CDB" w:rsidRDefault="00DC4CDB" w:rsidP="00DC4CDB">
      <w:pPr>
        <w:pStyle w:val="Lijstalinea"/>
        <w:ind w:left="927"/>
      </w:pPr>
      <w:r>
        <w:t xml:space="preserve">De site informeert over een bepaald probleem. Ook geeft het weer hoe mensen het best omgaan in zo’n situatie. Tot slot krijg je informatie over een bepaalde behandeling voor het probleem. </w:t>
      </w:r>
    </w:p>
    <w:p w14:paraId="3427E660" w14:textId="5A5B460B" w:rsidR="00DC4CDB" w:rsidRDefault="00DC4CDB" w:rsidP="00DC4CDB">
      <w:pPr>
        <w:pStyle w:val="Lijstalinea"/>
        <w:ind w:left="927"/>
      </w:pPr>
      <w:r>
        <w:t>Het doelpubliek zijn mensen die zelf met deze problemen kampen of iemand in de omgeving hebben die met dit probleem kampt.</w:t>
      </w:r>
    </w:p>
    <w:p w14:paraId="79BDCB3C" w14:textId="5798795E" w:rsidR="00DC4CDB" w:rsidRDefault="00DC4CDB" w:rsidP="00DC4CDB">
      <w:pPr>
        <w:pStyle w:val="Lijstalinea"/>
        <w:ind w:left="927"/>
      </w:pPr>
      <w:r>
        <w:t>Er wordt reclame gemaakt om een afspraak te maken bij de organisatie zelf om een behandeling te volgen.</w:t>
      </w:r>
    </w:p>
    <w:p w14:paraId="2B197E3D" w14:textId="77777777" w:rsidR="00DC4CDB" w:rsidRDefault="00DC4CDB" w:rsidP="00DC4CDB"/>
    <w:p w14:paraId="4BAB2FA6" w14:textId="3EF0B35D" w:rsidR="00DC4CDB" w:rsidRDefault="00DD1150" w:rsidP="00DC4CDB">
      <w:pPr>
        <w:pStyle w:val="Kop3"/>
        <w:numPr>
          <w:ilvl w:val="2"/>
          <w:numId w:val="25"/>
        </w:numPr>
      </w:pPr>
      <w:bookmarkStart w:id="7" w:name="_Toc501307167"/>
      <w:r>
        <w:t>Video</w:t>
      </w:r>
      <w:bookmarkEnd w:id="7"/>
    </w:p>
    <w:p w14:paraId="3CBA2B74" w14:textId="324EB340" w:rsidR="00DB5A52" w:rsidRDefault="00DD1150" w:rsidP="00C94088">
      <w:pPr>
        <w:pStyle w:val="Lijstalinea"/>
        <w:numPr>
          <w:ilvl w:val="0"/>
          <w:numId w:val="23"/>
        </w:numPr>
      </w:pPr>
      <w:r>
        <w:t>Video: Op Google zoeken: video geweldloze communicatie. Vervolgens kunnen we klikken op video’s en krijgen we alle video’s mooi opgesomd</w:t>
      </w:r>
      <w:r w:rsidR="00492A7F">
        <w:t>.</w:t>
      </w:r>
    </w:p>
    <w:p w14:paraId="026751D0" w14:textId="77777777" w:rsidR="00492A7F" w:rsidRPr="00492A7F" w:rsidRDefault="00492A7F" w:rsidP="00492A7F">
      <w:pPr>
        <w:pStyle w:val="Lijstalinea"/>
        <w:ind w:left="502"/>
        <w:rPr>
          <w:sz w:val="10"/>
          <w:szCs w:val="10"/>
        </w:rPr>
      </w:pPr>
    </w:p>
    <w:p w14:paraId="4D21E432" w14:textId="6DEB3CA6" w:rsidR="00DB5A52" w:rsidRDefault="00DB5A52" w:rsidP="00DB5A52">
      <w:pPr>
        <w:pStyle w:val="Lijstalinea"/>
        <w:numPr>
          <w:ilvl w:val="0"/>
          <w:numId w:val="27"/>
        </w:numPr>
      </w:pPr>
      <w:r>
        <w:t>Actualiteit</w:t>
      </w:r>
    </w:p>
    <w:p w14:paraId="6A42E575" w14:textId="5383F851" w:rsidR="005F1E8E" w:rsidRDefault="00547283" w:rsidP="005F1E8E">
      <w:pPr>
        <w:pStyle w:val="Lijstalinea"/>
        <w:ind w:left="862"/>
      </w:pPr>
      <w:r>
        <w:t>De bron werd gepubliceerd op 23 december 2015.</w:t>
      </w:r>
    </w:p>
    <w:p w14:paraId="096071CA" w14:textId="77777777" w:rsidR="00FA60DF" w:rsidRDefault="00FA60DF" w:rsidP="005F1E8E">
      <w:pPr>
        <w:pStyle w:val="Lijstalinea"/>
        <w:ind w:left="862"/>
      </w:pPr>
    </w:p>
    <w:p w14:paraId="38C7FF00" w14:textId="516417CA" w:rsidR="00864FFC" w:rsidRDefault="00864FFC" w:rsidP="00DB5A52">
      <w:pPr>
        <w:pStyle w:val="Lijstalinea"/>
        <w:numPr>
          <w:ilvl w:val="0"/>
          <w:numId w:val="27"/>
        </w:numPr>
      </w:pPr>
      <w:r>
        <w:t>Betrouwbaarheid</w:t>
      </w:r>
    </w:p>
    <w:p w14:paraId="26DAA5D3" w14:textId="2D18606D" w:rsidR="009D4B90" w:rsidRDefault="009D4B90" w:rsidP="009D4B90">
      <w:pPr>
        <w:pStyle w:val="Lijstalinea"/>
        <w:ind w:left="862"/>
      </w:pPr>
      <w:r>
        <w:t>Er is geen literatuurlijst aanwezig en er wordt ook niet verwezen naar andere bronnen.</w:t>
      </w:r>
    </w:p>
    <w:p w14:paraId="03BC86FA" w14:textId="6C7574AF" w:rsidR="00D9606D" w:rsidRDefault="00D9606D" w:rsidP="009D4B90">
      <w:pPr>
        <w:pStyle w:val="Lijstalinea"/>
        <w:ind w:left="862"/>
      </w:pPr>
      <w:r>
        <w:t>De inhoud gaat over iemands mening. Het gaat erover hoe hij te werk gaat, maar dit is gebaseerd op de Theorie van Rosenberg. Dus ik ben er zeker van dit zeker gebruikt kan worden in ons onderzoek.</w:t>
      </w:r>
    </w:p>
    <w:p w14:paraId="7292E2DC" w14:textId="77777777" w:rsidR="00D9606D" w:rsidRDefault="00D9606D" w:rsidP="009D4B90">
      <w:pPr>
        <w:pStyle w:val="Lijstalinea"/>
        <w:ind w:left="862"/>
      </w:pPr>
    </w:p>
    <w:p w14:paraId="6B8E6921" w14:textId="2752FFDC" w:rsidR="00864FFC" w:rsidRDefault="00864FFC" w:rsidP="00DB5A52">
      <w:pPr>
        <w:pStyle w:val="Lijstalinea"/>
        <w:numPr>
          <w:ilvl w:val="0"/>
          <w:numId w:val="27"/>
        </w:numPr>
      </w:pPr>
      <w:r>
        <w:t>Autoriteit</w:t>
      </w:r>
    </w:p>
    <w:p w14:paraId="710A4A98" w14:textId="3B495FDC" w:rsidR="00D9606D" w:rsidRDefault="00D9606D" w:rsidP="00D9606D">
      <w:pPr>
        <w:pStyle w:val="Lijstalinea"/>
        <w:ind w:left="862"/>
      </w:pPr>
      <w:r>
        <w:t xml:space="preserve">Het filmpje werd gepubliceerd door de organisatie </w:t>
      </w:r>
      <w:proofErr w:type="spellStart"/>
      <w:r>
        <w:t>Bisho</w:t>
      </w:r>
      <w:proofErr w:type="spellEnd"/>
      <w:r>
        <w:t xml:space="preserve"> en werd gemaakt door Christiaan </w:t>
      </w:r>
      <w:proofErr w:type="spellStart"/>
      <w:r>
        <w:t>Zanot</w:t>
      </w:r>
      <w:proofErr w:type="spellEnd"/>
      <w:r>
        <w:t>.</w:t>
      </w:r>
    </w:p>
    <w:p w14:paraId="2AA14ACB" w14:textId="28B1D36A" w:rsidR="00D9606D" w:rsidRDefault="00D9606D" w:rsidP="00D9606D">
      <w:pPr>
        <w:pStyle w:val="Lijstalinea"/>
        <w:ind w:left="862"/>
      </w:pPr>
      <w:r>
        <w:t xml:space="preserve">De organisatie </w:t>
      </w:r>
      <w:proofErr w:type="spellStart"/>
      <w:r>
        <w:t>Bisho</w:t>
      </w:r>
      <w:proofErr w:type="spellEnd"/>
      <w:r>
        <w:t xml:space="preserve"> organiseert training op dit vlak, dus ze zullen er wel veel over moeten weten als ze dit doen.</w:t>
      </w:r>
    </w:p>
    <w:p w14:paraId="08BF29C3" w14:textId="77777777" w:rsidR="00D9606D" w:rsidRDefault="00D9606D" w:rsidP="00D9606D">
      <w:pPr>
        <w:pStyle w:val="Lijstalinea"/>
        <w:ind w:left="862"/>
      </w:pPr>
    </w:p>
    <w:p w14:paraId="07F18384" w14:textId="5DD90934" w:rsidR="00864FFC" w:rsidRDefault="005F1E8E" w:rsidP="00DB5A52">
      <w:pPr>
        <w:pStyle w:val="Lijstalinea"/>
        <w:numPr>
          <w:ilvl w:val="0"/>
          <w:numId w:val="27"/>
        </w:numPr>
      </w:pPr>
      <w:r>
        <w:t>Objectiviteit</w:t>
      </w:r>
    </w:p>
    <w:p w14:paraId="49085E7A" w14:textId="08EF572A" w:rsidR="00D9606D" w:rsidRDefault="00D9606D" w:rsidP="00D9606D">
      <w:pPr>
        <w:pStyle w:val="Lijstalinea"/>
        <w:ind w:left="862"/>
      </w:pPr>
      <w:r>
        <w:t xml:space="preserve">Het doel van het filmpje was om mensen te overtuigen om eens een kijkje te nemen op de site van </w:t>
      </w:r>
      <w:proofErr w:type="spellStart"/>
      <w:r>
        <w:t>Bisho</w:t>
      </w:r>
      <w:proofErr w:type="spellEnd"/>
      <w:r>
        <w:t xml:space="preserve"> en eventueel een training te boeken.</w:t>
      </w:r>
    </w:p>
    <w:p w14:paraId="60EF8A5F" w14:textId="675541E5" w:rsidR="00D9606D" w:rsidRDefault="00D9606D" w:rsidP="00D9606D">
      <w:pPr>
        <w:pStyle w:val="Lijstalinea"/>
        <w:ind w:left="862"/>
      </w:pPr>
      <w:r>
        <w:t>Ik denk dat het bedoeld is voor een breed doelpubliek, maar omdat dit nogal een onbekend onderwerp is denk ik dat ze een kleiner doelpubliek hebben dan verwacht.</w:t>
      </w:r>
    </w:p>
    <w:p w14:paraId="609C4D7B" w14:textId="4CCDE2B4" w:rsidR="00D9606D" w:rsidRDefault="00D9606D" w:rsidP="00D9606D">
      <w:pPr>
        <w:pStyle w:val="Lijstalinea"/>
        <w:ind w:left="862"/>
      </w:pPr>
      <w:r>
        <w:t>Er wordt ook reclame gemaakt voor trainingen van geweldloze communicatie.</w:t>
      </w:r>
    </w:p>
    <w:p w14:paraId="537827E2" w14:textId="77777777" w:rsidR="002F1C7B" w:rsidRDefault="002F1C7B" w:rsidP="002F1C7B"/>
    <w:p w14:paraId="0F9E9B2B" w14:textId="2C71723F" w:rsidR="002F1C7B" w:rsidRDefault="002F1C7B" w:rsidP="002F1C7B">
      <w:pPr>
        <w:pStyle w:val="Kop3"/>
        <w:numPr>
          <w:ilvl w:val="2"/>
          <w:numId w:val="25"/>
        </w:numPr>
      </w:pPr>
      <w:bookmarkStart w:id="8" w:name="_Toc501307168"/>
      <w:r>
        <w:t>Site van een organisatie</w:t>
      </w:r>
      <w:bookmarkEnd w:id="8"/>
    </w:p>
    <w:p w14:paraId="6E938565" w14:textId="6DCA79BC" w:rsidR="002F1C7B" w:rsidRDefault="002F1C7B" w:rsidP="002F1C7B">
      <w:pPr>
        <w:pStyle w:val="Lijstalinea"/>
        <w:numPr>
          <w:ilvl w:val="0"/>
          <w:numId w:val="23"/>
        </w:numPr>
      </w:pPr>
      <w:r>
        <w:t>Organisatie: Op Google zoeken naar Geweldloze Communicatie.</w:t>
      </w:r>
    </w:p>
    <w:p w14:paraId="5A7FA42F" w14:textId="77777777" w:rsidR="002F1C7B" w:rsidRDefault="002F1C7B" w:rsidP="002F1C7B">
      <w:pPr>
        <w:pStyle w:val="Lijstalinea"/>
        <w:ind w:left="502"/>
      </w:pPr>
    </w:p>
    <w:p w14:paraId="0BAD1943" w14:textId="3A5A27CC" w:rsidR="002F1C7B" w:rsidRDefault="002F1C7B" w:rsidP="002F1C7B">
      <w:pPr>
        <w:pStyle w:val="Lijstalinea"/>
        <w:numPr>
          <w:ilvl w:val="0"/>
          <w:numId w:val="28"/>
        </w:numPr>
      </w:pPr>
      <w:r>
        <w:t>Actualiteit</w:t>
      </w:r>
    </w:p>
    <w:p w14:paraId="4D120ACA" w14:textId="4834BB3A" w:rsidR="002F1C7B" w:rsidRDefault="002F1C7B" w:rsidP="002F1C7B">
      <w:pPr>
        <w:pStyle w:val="Lijstalinea"/>
        <w:ind w:left="862"/>
      </w:pPr>
      <w:r>
        <w:t>De bron werd gemaakt in 2016.</w:t>
      </w:r>
    </w:p>
    <w:p w14:paraId="490AB1F7" w14:textId="64CE758D" w:rsidR="002F1C7B" w:rsidRDefault="002F1C7B" w:rsidP="002F1C7B">
      <w:pPr>
        <w:pStyle w:val="Lijstalinea"/>
        <w:numPr>
          <w:ilvl w:val="0"/>
          <w:numId w:val="28"/>
        </w:numPr>
      </w:pPr>
      <w:r>
        <w:lastRenderedPageBreak/>
        <w:t>Betrouwbaarheid</w:t>
      </w:r>
    </w:p>
    <w:p w14:paraId="21E1CA43" w14:textId="467BD5B9" w:rsidR="004A5680" w:rsidRDefault="004A5680" w:rsidP="004A5680">
      <w:pPr>
        <w:pStyle w:val="Lijstalinea"/>
        <w:ind w:left="862"/>
      </w:pPr>
      <w:r>
        <w:t>Er is geen literatuurlijst te vinden op de site, maar er wordt af en toe weleens verwezen naar een bepaalde persoon vanwaar ze de informatie haalden.</w:t>
      </w:r>
    </w:p>
    <w:p w14:paraId="17C30249" w14:textId="15499D86" w:rsidR="004A5680" w:rsidRDefault="004A5680" w:rsidP="004A5680">
      <w:pPr>
        <w:pStyle w:val="Lijstalinea"/>
        <w:ind w:left="862"/>
      </w:pPr>
      <w:r>
        <w:t>Ik denk niet dat de site partijdig is.</w:t>
      </w:r>
    </w:p>
    <w:p w14:paraId="2F3B6976" w14:textId="77777777" w:rsidR="004A5680" w:rsidRDefault="004A5680" w:rsidP="004A5680">
      <w:pPr>
        <w:pStyle w:val="Lijstalinea"/>
        <w:ind w:left="862"/>
      </w:pPr>
    </w:p>
    <w:p w14:paraId="2FB5997F" w14:textId="6112AD3D" w:rsidR="002F1C7B" w:rsidRDefault="002F1C7B" w:rsidP="002F1C7B">
      <w:pPr>
        <w:pStyle w:val="Lijstalinea"/>
        <w:numPr>
          <w:ilvl w:val="0"/>
          <w:numId w:val="28"/>
        </w:numPr>
      </w:pPr>
      <w:r>
        <w:t>Autoriteit</w:t>
      </w:r>
    </w:p>
    <w:p w14:paraId="442CE65C" w14:textId="7B1170FA" w:rsidR="004A5680" w:rsidRDefault="004A5680" w:rsidP="004A5680">
      <w:pPr>
        <w:pStyle w:val="Lijstalinea"/>
        <w:ind w:left="862"/>
      </w:pPr>
      <w:r>
        <w:t xml:space="preserve">De site werd opgericht door de organisatie Blabla BVBA. Ze werden door de Vlaamse Overheid erkend als </w:t>
      </w:r>
      <w:proofErr w:type="spellStart"/>
      <w:r>
        <w:t>KMO</w:t>
      </w:r>
      <w:proofErr w:type="spellEnd"/>
      <w:r>
        <w:t>-dienstverlening, dus ik denk dat dit het bewijs is dat ze ‘expert’ zijn in dit onderwerp.</w:t>
      </w:r>
    </w:p>
    <w:p w14:paraId="7AE33FBF" w14:textId="77777777" w:rsidR="004A5680" w:rsidRDefault="004A5680" w:rsidP="004A5680">
      <w:pPr>
        <w:pStyle w:val="Lijstalinea"/>
        <w:ind w:left="862"/>
      </w:pPr>
    </w:p>
    <w:p w14:paraId="5F8088F3" w14:textId="248CEAA2" w:rsidR="002F1C7B" w:rsidRDefault="002F1C7B" w:rsidP="002F1C7B">
      <w:pPr>
        <w:pStyle w:val="Lijstalinea"/>
        <w:numPr>
          <w:ilvl w:val="0"/>
          <w:numId w:val="28"/>
        </w:numPr>
      </w:pPr>
      <w:r>
        <w:t>Objectiviteit</w:t>
      </w:r>
    </w:p>
    <w:p w14:paraId="67282AEB" w14:textId="0B035C34" w:rsidR="004A5680" w:rsidRDefault="004A5680" w:rsidP="004A5680">
      <w:pPr>
        <w:pStyle w:val="Lijstalinea"/>
        <w:ind w:left="862"/>
      </w:pPr>
      <w:r>
        <w:t>Het doel van de site is om mensen te informeren over wat geweldloos communiceren is en de mensen aanzetten om een training bij hen te volgen.</w:t>
      </w:r>
    </w:p>
    <w:p w14:paraId="352F02C5" w14:textId="678A1B0D" w:rsidR="008721AA" w:rsidRDefault="008721AA" w:rsidP="004A5680">
      <w:pPr>
        <w:pStyle w:val="Lijstalinea"/>
        <w:ind w:left="862"/>
      </w:pPr>
      <w:r>
        <w:t>De site is bedoeld voor een breed doelpubliek, zowel voor volwassenen als voor kinderen.</w:t>
      </w:r>
    </w:p>
    <w:p w14:paraId="383CB99C" w14:textId="1DFE0EEB" w:rsidR="008721AA" w:rsidRPr="002F1C7B" w:rsidRDefault="008721AA" w:rsidP="004A5680">
      <w:pPr>
        <w:pStyle w:val="Lijstalinea"/>
        <w:ind w:left="862"/>
      </w:pPr>
      <w:r>
        <w:t>Ook wordt er reclame gemaakt voor de training die men aanbiedt. Deze trainingen zijn om geweldloos te leren communiceren.</w:t>
      </w:r>
    </w:p>
    <w:p w14:paraId="66C0BE0F" w14:textId="77777777" w:rsidR="00DC4CDB" w:rsidRDefault="00DC4CDB" w:rsidP="00DC4CDB"/>
    <w:p w14:paraId="0B483878" w14:textId="0C2A2C0B" w:rsidR="00DC4CDB" w:rsidRDefault="00DC4CDB" w:rsidP="00DC4CDB">
      <w:pPr>
        <w:pStyle w:val="Kop2"/>
        <w:numPr>
          <w:ilvl w:val="1"/>
          <w:numId w:val="25"/>
        </w:numPr>
      </w:pPr>
      <w:bookmarkStart w:id="9" w:name="_Toc501307169"/>
      <w:r>
        <w:t>Kritische terugblik op je algemene verkenning, je brede zoektocht en vergelijking van hanteren algemene zoekmachine voor internet en LIMO.</w:t>
      </w:r>
      <w:bookmarkEnd w:id="9"/>
    </w:p>
    <w:p w14:paraId="2C1397FF" w14:textId="78BB5505" w:rsidR="00DC4CDB" w:rsidRDefault="00DC4CDB" w:rsidP="00DC4CDB">
      <w:pPr>
        <w:pStyle w:val="Lijstalinea"/>
        <w:numPr>
          <w:ilvl w:val="0"/>
          <w:numId w:val="26"/>
        </w:numPr>
      </w:pPr>
      <w:r>
        <w:t xml:space="preserve">Het zoekproces verliep moeizaam. Ik vond het moeilijk om goed resultaten te bekomen omdat ik vorig jaar bij mij </w:t>
      </w:r>
      <w:proofErr w:type="spellStart"/>
      <w:r>
        <w:t>GIP</w:t>
      </w:r>
      <w:proofErr w:type="spellEnd"/>
      <w:r>
        <w:t xml:space="preserve"> op zeer veel criteria moest letten vooraleer we de site mochten gebruiken, ik heb dit van me afgezet en gewoon dingen beginnen opzoeken. Dan verliep het al vlotter, maar ik ben er niet zeker van of ik alles wel goed heb gedaan.</w:t>
      </w:r>
    </w:p>
    <w:p w14:paraId="06BAD66D" w14:textId="77777777" w:rsidR="00DC4CDB" w:rsidRPr="00EB0890" w:rsidRDefault="00DC4CDB" w:rsidP="00DC4CDB">
      <w:pPr>
        <w:pStyle w:val="Lijstalinea"/>
        <w:ind w:left="1080"/>
        <w:rPr>
          <w:sz w:val="10"/>
          <w:szCs w:val="10"/>
        </w:rPr>
      </w:pPr>
    </w:p>
    <w:p w14:paraId="48C0BD55" w14:textId="2F8D6830" w:rsidR="00DC4CDB" w:rsidRDefault="00DC4CDB" w:rsidP="00DC4CDB">
      <w:pPr>
        <w:pStyle w:val="Lijstalinea"/>
        <w:numPr>
          <w:ilvl w:val="0"/>
          <w:numId w:val="26"/>
        </w:numPr>
      </w:pPr>
      <w:r>
        <w:t xml:space="preserve">Ik zou nu zeker andere trefwoorden gebruiken. Door het opzoeken heen vond ik zeer veel informatie en veel nieuwe woorden, er kwam zelf wat leerstof terug van vorig jaar waar ik in eerste instantie niet aan gedacht had. Ik zou bijvoorbeeld de Roos van </w:t>
      </w:r>
      <w:proofErr w:type="spellStart"/>
      <w:r>
        <w:t>Leary</w:t>
      </w:r>
      <w:proofErr w:type="spellEnd"/>
      <w:r>
        <w:t xml:space="preserve"> als trefwoord gebruiken, schizofrenie, </w:t>
      </w:r>
      <w:proofErr w:type="spellStart"/>
      <w:r>
        <w:t>ADHD</w:t>
      </w:r>
      <w:proofErr w:type="spellEnd"/>
      <w:r>
        <w:t>, persoonlijkheidsproblemen, …</w:t>
      </w:r>
    </w:p>
    <w:p w14:paraId="252C4663" w14:textId="77777777" w:rsidR="00DC4CDB" w:rsidRPr="00EB0890" w:rsidRDefault="00DC4CDB" w:rsidP="00DC4CDB">
      <w:pPr>
        <w:rPr>
          <w:sz w:val="10"/>
          <w:szCs w:val="10"/>
        </w:rPr>
      </w:pPr>
    </w:p>
    <w:p w14:paraId="2E951C02" w14:textId="77777777" w:rsidR="00DC4CDB" w:rsidRDefault="00DC4CDB" w:rsidP="00DC4CDB">
      <w:pPr>
        <w:pStyle w:val="Lijstalinea"/>
        <w:numPr>
          <w:ilvl w:val="0"/>
          <w:numId w:val="26"/>
        </w:numPr>
      </w:pPr>
      <w:r>
        <w:t>Bij de vierde opdracht vond ik het moeilijk om een boek te vinden. Ik vond online wel boeken, maar deze kan ik niet inkijken waardoor ik niet echt informatie vond zoals of er een literatuurlijst aanwezig is, voor welk doelpubliek het bedoeld is, wat de bedoeling van het werk is enzovoort.</w:t>
      </w:r>
    </w:p>
    <w:p w14:paraId="29603C9D" w14:textId="77777777" w:rsidR="00DC4CDB" w:rsidRPr="00EB0890" w:rsidRDefault="00DC4CDB" w:rsidP="00DC4CDB">
      <w:pPr>
        <w:rPr>
          <w:sz w:val="10"/>
          <w:szCs w:val="10"/>
        </w:rPr>
      </w:pPr>
    </w:p>
    <w:p w14:paraId="6C021C3D" w14:textId="3C605887" w:rsidR="00DC4CDB" w:rsidRDefault="00DC4CDB" w:rsidP="00DC4CDB">
      <w:pPr>
        <w:pStyle w:val="Lijstalinea"/>
        <w:numPr>
          <w:ilvl w:val="0"/>
          <w:numId w:val="26"/>
        </w:numPr>
      </w:pPr>
      <w:r>
        <w:t>De opdrachten begreep ik soms moeilijk, ik begon er wel aan maar bleek fout bezig te zijn dus ik ga me voornemen meer te vragen aan anderen en niet alles op mezelf te proberen uitzoeken. Natuurlijk ook niet alles vragen, maar zaken waar ik heel erg over twijfel. Ook stel ik vast dat ik meer moet lezen om zo meer trefwoorden te vinden. Nu heb ik vooral dezelfde trefwoorden alleen een andere samenstelling ervan.</w:t>
      </w:r>
    </w:p>
    <w:p w14:paraId="03F7B6CB" w14:textId="77777777" w:rsidR="008C0B14" w:rsidRDefault="008C0B14" w:rsidP="008C0B14"/>
    <w:p w14:paraId="3EEF78BD" w14:textId="77777777" w:rsidR="008C0B14" w:rsidRDefault="008C0B14" w:rsidP="008C0B14"/>
    <w:p w14:paraId="3B8128FE" w14:textId="4E7083DC" w:rsidR="008C0B14" w:rsidRDefault="008C0B14" w:rsidP="008C0B14">
      <w:pPr>
        <w:pStyle w:val="Kop2"/>
        <w:numPr>
          <w:ilvl w:val="1"/>
          <w:numId w:val="25"/>
        </w:numPr>
      </w:pPr>
      <w:bookmarkStart w:id="10" w:name="_Toc501307170"/>
      <w:r>
        <w:t>Formuleer mogelijke informatie- of onderzoeksvraag.</w:t>
      </w:r>
      <w:bookmarkEnd w:id="10"/>
    </w:p>
    <w:p w14:paraId="2E0653C2" w14:textId="77777777" w:rsidR="008C0B14" w:rsidRDefault="008C0B14" w:rsidP="008C0B14">
      <w:pPr>
        <w:pStyle w:val="Lijstalinea"/>
        <w:numPr>
          <w:ilvl w:val="0"/>
          <w:numId w:val="23"/>
        </w:numPr>
      </w:pPr>
      <w:r>
        <w:t>Wat zijn de oorzaken van geweldloze communicatie?</w:t>
      </w:r>
    </w:p>
    <w:p w14:paraId="43C80E4C" w14:textId="77777777" w:rsidR="008C0B14" w:rsidRDefault="008C0B14" w:rsidP="008C0B14">
      <w:pPr>
        <w:pStyle w:val="Lijstalinea"/>
        <w:numPr>
          <w:ilvl w:val="0"/>
          <w:numId w:val="23"/>
        </w:numPr>
      </w:pPr>
      <w:r>
        <w:t>Wat zijn de oorzaken van agressief gedrag?</w:t>
      </w:r>
    </w:p>
    <w:p w14:paraId="6CD944C3" w14:textId="77777777" w:rsidR="008C0B14" w:rsidRDefault="008C0B14" w:rsidP="008C0B14">
      <w:pPr>
        <w:pStyle w:val="Lijstalinea"/>
        <w:numPr>
          <w:ilvl w:val="0"/>
          <w:numId w:val="23"/>
        </w:numPr>
      </w:pPr>
      <w:r>
        <w:t>Op welke manieren kan men communiceren?</w:t>
      </w:r>
    </w:p>
    <w:p w14:paraId="662FCDCC" w14:textId="77777777" w:rsidR="008C0B14" w:rsidRDefault="008C0B14" w:rsidP="008C0B14">
      <w:pPr>
        <w:pStyle w:val="Lijstalinea"/>
        <w:numPr>
          <w:ilvl w:val="0"/>
          <w:numId w:val="23"/>
        </w:numPr>
      </w:pPr>
      <w:r>
        <w:t>Welke soorten agressief gedrag bestaan er?</w:t>
      </w:r>
    </w:p>
    <w:p w14:paraId="52F6E6BF" w14:textId="77777777" w:rsidR="008C0B14" w:rsidRDefault="008C0B14" w:rsidP="008C0B14">
      <w:pPr>
        <w:pStyle w:val="Lijstalinea"/>
        <w:numPr>
          <w:ilvl w:val="0"/>
          <w:numId w:val="23"/>
        </w:numPr>
      </w:pPr>
      <w:r>
        <w:t>Is er een verschil van geweldloze communicatie tussen kinderen en volwassenen?</w:t>
      </w:r>
    </w:p>
    <w:p w14:paraId="246E141D" w14:textId="77777777" w:rsidR="008C0B14" w:rsidRPr="008C0B14" w:rsidRDefault="008C0B14" w:rsidP="008C0B14"/>
    <w:p w14:paraId="5D6A3498" w14:textId="77777777" w:rsidR="008C0B14" w:rsidRPr="008C0B14" w:rsidRDefault="008C0B14" w:rsidP="008C0B14"/>
    <w:p w14:paraId="7D2EEC3F" w14:textId="2C3B8033" w:rsidR="00DC4CDB" w:rsidRDefault="003F652E" w:rsidP="003F652E">
      <w:pPr>
        <w:pStyle w:val="Kop1"/>
        <w:numPr>
          <w:ilvl w:val="0"/>
          <w:numId w:val="25"/>
        </w:numPr>
      </w:pPr>
      <w:bookmarkStart w:id="11" w:name="_Toc501307171"/>
      <w:r>
        <w:lastRenderedPageBreak/>
        <w:t>Stap 2: De basistekst</w:t>
      </w:r>
      <w:bookmarkEnd w:id="11"/>
    </w:p>
    <w:p w14:paraId="69E96845" w14:textId="3D962CA0" w:rsidR="003F652E" w:rsidRDefault="003F652E" w:rsidP="003F652E">
      <w:pPr>
        <w:pStyle w:val="Lijstalinea"/>
        <w:numPr>
          <w:ilvl w:val="0"/>
          <w:numId w:val="29"/>
        </w:numPr>
      </w:pPr>
      <w:r>
        <w:t>Op Limo zoeken naar geweldloze communicatie en de zoekopdracht verfijnen door enkel online artikelen aan te duiden.</w:t>
      </w:r>
    </w:p>
    <w:p w14:paraId="38B973A4" w14:textId="77777777" w:rsidR="003F652E" w:rsidRDefault="003F652E" w:rsidP="003F652E"/>
    <w:p w14:paraId="657AC270" w14:textId="23A0D31A" w:rsidR="003F652E" w:rsidRPr="003F652E" w:rsidRDefault="003F652E" w:rsidP="003F652E">
      <w:pPr>
        <w:pStyle w:val="Kop2"/>
        <w:numPr>
          <w:ilvl w:val="1"/>
          <w:numId w:val="25"/>
        </w:numPr>
      </w:pPr>
      <w:bookmarkStart w:id="12" w:name="_Toc501307172"/>
      <w:r>
        <w:t>Bronvermelding</w:t>
      </w:r>
      <w:bookmarkEnd w:id="12"/>
    </w:p>
    <w:p w14:paraId="4F0DAAA4" w14:textId="77777777" w:rsidR="003F652E" w:rsidRPr="003F652E" w:rsidRDefault="003F652E" w:rsidP="003F652E">
      <w:pPr>
        <w:pStyle w:val="Lijstalinea"/>
        <w:numPr>
          <w:ilvl w:val="0"/>
          <w:numId w:val="29"/>
        </w:numPr>
        <w:rPr>
          <w:rFonts w:eastAsia="Times New Roman"/>
        </w:rPr>
      </w:pPr>
      <w:r>
        <w:t xml:space="preserve">Omer, H. (2007). Geweldloos verzet in gezinnen. Een nieuwe benadering van gewelddadig en zelfdestructief gedrag van kinderen en adolescenten. In H. Omer (red.), </w:t>
      </w:r>
      <w:r w:rsidRPr="003F652E">
        <w:rPr>
          <w:i/>
        </w:rPr>
        <w:t xml:space="preserve">Geweldloos verzet in de praktijk </w:t>
      </w:r>
      <w:r>
        <w:t xml:space="preserve">(pp. 83-95).  Houten: </w:t>
      </w:r>
      <w:proofErr w:type="spellStart"/>
      <w:r>
        <w:t>Bohn</w:t>
      </w:r>
      <w:proofErr w:type="spellEnd"/>
      <w:r>
        <w:t xml:space="preserve"> </w:t>
      </w:r>
      <w:proofErr w:type="spellStart"/>
      <w:r>
        <w:t>Stafleu</w:t>
      </w:r>
      <w:proofErr w:type="spellEnd"/>
      <w:r>
        <w:t xml:space="preserve"> van </w:t>
      </w:r>
      <w:proofErr w:type="spellStart"/>
      <w:r>
        <w:t>Loghum</w:t>
      </w:r>
      <w:proofErr w:type="spellEnd"/>
      <w:r>
        <w:t xml:space="preserve">. </w:t>
      </w:r>
      <w:proofErr w:type="spellStart"/>
      <w:r>
        <w:t>Doi</w:t>
      </w:r>
      <w:proofErr w:type="spellEnd"/>
      <w:r>
        <w:t xml:space="preserve"> 10.1007/978-90-313-6423-7</w:t>
      </w:r>
    </w:p>
    <w:p w14:paraId="6BCF482A" w14:textId="77777777" w:rsidR="003F652E" w:rsidRDefault="003F652E" w:rsidP="003F652E">
      <w:pPr>
        <w:rPr>
          <w:rFonts w:eastAsia="Times New Roman"/>
        </w:rPr>
      </w:pPr>
    </w:p>
    <w:p w14:paraId="18C9AAEF" w14:textId="6774E10E" w:rsidR="003F652E" w:rsidRDefault="003F652E" w:rsidP="003F652E">
      <w:pPr>
        <w:pStyle w:val="Kop2"/>
        <w:numPr>
          <w:ilvl w:val="1"/>
          <w:numId w:val="25"/>
        </w:numPr>
        <w:rPr>
          <w:rFonts w:eastAsia="Times New Roman"/>
        </w:rPr>
      </w:pPr>
      <w:bookmarkStart w:id="13" w:name="_Toc501307173"/>
      <w:r>
        <w:rPr>
          <w:rFonts w:eastAsia="Times New Roman"/>
        </w:rPr>
        <w:t>Bronvermelding bis</w:t>
      </w:r>
      <w:bookmarkEnd w:id="13"/>
    </w:p>
    <w:p w14:paraId="0751C811" w14:textId="254D4E4D" w:rsidR="003F652E" w:rsidRDefault="00FE715B" w:rsidP="00FE715B">
      <w:pPr>
        <w:pStyle w:val="Lijstalinea"/>
        <w:numPr>
          <w:ilvl w:val="0"/>
          <w:numId w:val="29"/>
        </w:numPr>
      </w:pPr>
      <w:r>
        <w:t xml:space="preserve">“Deze </w:t>
      </w:r>
      <w:proofErr w:type="spellStart"/>
      <w:r>
        <w:t>anname</w:t>
      </w:r>
      <w:proofErr w:type="spellEnd"/>
      <w:r>
        <w:t xml:space="preserve"> is al door tientallen studies naar het rijk der fabelen verwezen, waarbij werd aangetoond dat het behandelen van ‘symptomen’ er niet toe leidt dat de situatie verslechtert of nieuwe symptomen ontstaan.”</w:t>
      </w:r>
      <w:r w:rsidR="00082052">
        <w:t xml:space="preserve"> (Omer, 2007, p.</w:t>
      </w:r>
      <w:r w:rsidR="00750DF5">
        <w:t xml:space="preserve"> 83)</w:t>
      </w:r>
    </w:p>
    <w:p w14:paraId="09EACEB9" w14:textId="77777777" w:rsidR="003F652E" w:rsidRDefault="003F652E" w:rsidP="003F652E"/>
    <w:p w14:paraId="1009539F" w14:textId="611649F6" w:rsidR="003F652E" w:rsidRDefault="003F652E" w:rsidP="003F652E">
      <w:pPr>
        <w:pStyle w:val="Kop2"/>
        <w:numPr>
          <w:ilvl w:val="1"/>
          <w:numId w:val="25"/>
        </w:numPr>
      </w:pPr>
      <w:bookmarkStart w:id="14" w:name="_Toc501307174"/>
      <w:r>
        <w:t>Context</w:t>
      </w:r>
      <w:bookmarkEnd w:id="14"/>
    </w:p>
    <w:p w14:paraId="16E3B947" w14:textId="77777777" w:rsidR="003F652E" w:rsidRDefault="003F652E" w:rsidP="003F652E">
      <w:pPr>
        <w:pStyle w:val="Lijstalinea"/>
        <w:numPr>
          <w:ilvl w:val="0"/>
          <w:numId w:val="29"/>
        </w:numPr>
      </w:pPr>
      <w:r>
        <w:t xml:space="preserve">Het hoofdstuk dat ik heb gekozen komt uit het boek ‘Geweldloos verzet in gezinnen. Dit boek noemt oorspronkelijk </w:t>
      </w:r>
      <w:proofErr w:type="spellStart"/>
      <w:r>
        <w:t>Nonviolent</w:t>
      </w:r>
      <w:proofErr w:type="spellEnd"/>
      <w:r>
        <w:t xml:space="preserve"> </w:t>
      </w:r>
      <w:proofErr w:type="spellStart"/>
      <w:r>
        <w:t>Resistance</w:t>
      </w:r>
      <w:proofErr w:type="spellEnd"/>
      <w:r>
        <w:t xml:space="preserve">. A New Approach </w:t>
      </w:r>
      <w:proofErr w:type="spellStart"/>
      <w:r>
        <w:t>to</w:t>
      </w:r>
      <w:proofErr w:type="spellEnd"/>
      <w:r>
        <w:t xml:space="preserve"> Violent and </w:t>
      </w:r>
      <w:proofErr w:type="spellStart"/>
      <w:r>
        <w:t>Self-Destructive</w:t>
      </w:r>
      <w:proofErr w:type="spellEnd"/>
      <w:r>
        <w:t xml:space="preserve"> </w:t>
      </w:r>
      <w:proofErr w:type="spellStart"/>
      <w:r>
        <w:t>Children</w:t>
      </w:r>
      <w:proofErr w:type="spellEnd"/>
      <w:r>
        <w:t xml:space="preserve"> en werd vertaald door Lieke Berkhuizen, met medewerking van </w:t>
      </w:r>
      <w:proofErr w:type="spellStart"/>
      <w:r>
        <w:t>Eliane</w:t>
      </w:r>
      <w:proofErr w:type="spellEnd"/>
      <w:r>
        <w:t xml:space="preserve"> </w:t>
      </w:r>
      <w:proofErr w:type="spellStart"/>
      <w:r>
        <w:t>Wiebenga</w:t>
      </w:r>
      <w:proofErr w:type="spellEnd"/>
      <w:r>
        <w:t>.</w:t>
      </w:r>
    </w:p>
    <w:p w14:paraId="76100ED7" w14:textId="39478AFF" w:rsidR="003F652E" w:rsidRDefault="003F652E" w:rsidP="003F652E">
      <w:pPr>
        <w:pStyle w:val="Lijstalinea"/>
        <w:numPr>
          <w:ilvl w:val="0"/>
          <w:numId w:val="29"/>
        </w:numPr>
      </w:pPr>
      <w:r>
        <w:t>Het boek is bedoeld voor gezinnen. Dus voor ouders, maar ook voor kinderen.</w:t>
      </w:r>
    </w:p>
    <w:p w14:paraId="653D0977" w14:textId="77777777" w:rsidR="00A10CFD" w:rsidRDefault="00A10CFD" w:rsidP="00A10CFD"/>
    <w:p w14:paraId="6772BBF1" w14:textId="3AFE0AA2" w:rsidR="00A10CFD" w:rsidRDefault="00A10CFD" w:rsidP="00A10CFD">
      <w:pPr>
        <w:pStyle w:val="Kop2"/>
        <w:numPr>
          <w:ilvl w:val="1"/>
          <w:numId w:val="25"/>
        </w:numPr>
      </w:pPr>
      <w:bookmarkStart w:id="15" w:name="_Toc501307175"/>
      <w:r>
        <w:t>Verneem meer over de auteur</w:t>
      </w:r>
      <w:bookmarkEnd w:id="15"/>
    </w:p>
    <w:p w14:paraId="394B8440" w14:textId="77777777" w:rsidR="00A10CFD" w:rsidRPr="002279E4" w:rsidRDefault="00A10CFD" w:rsidP="00A10CFD">
      <w:pPr>
        <w:pStyle w:val="Lijstalinea"/>
        <w:numPr>
          <w:ilvl w:val="0"/>
          <w:numId w:val="31"/>
        </w:numPr>
        <w:rPr>
          <w:b/>
        </w:rPr>
      </w:pPr>
      <w:r>
        <w:t xml:space="preserve">De tekst werd geschreven door </w:t>
      </w:r>
      <w:proofErr w:type="spellStart"/>
      <w:r>
        <w:t>Haim</w:t>
      </w:r>
      <w:proofErr w:type="spellEnd"/>
      <w:r>
        <w:t xml:space="preserve"> </w:t>
      </w:r>
      <w:proofErr w:type="spellStart"/>
      <w:r>
        <w:t>Omar</w:t>
      </w:r>
      <w:proofErr w:type="spellEnd"/>
      <w:r>
        <w:t xml:space="preserve">. Als ik op het internet op zoek ga naar </w:t>
      </w:r>
      <w:proofErr w:type="spellStart"/>
      <w:r>
        <w:t>Haim</w:t>
      </w:r>
      <w:proofErr w:type="spellEnd"/>
      <w:r>
        <w:t xml:space="preserve"> </w:t>
      </w:r>
      <w:proofErr w:type="spellStart"/>
      <w:r>
        <w:t>Omar</w:t>
      </w:r>
      <w:proofErr w:type="spellEnd"/>
      <w:r>
        <w:t xml:space="preserve"> vind ik steeds twee dezelfde termen terug, namelijk de twee boeken va hem: ‘Nieuwe autoriteit’ en ‘Geweldloos verzet in gezinnen. Ook vond ik dat </w:t>
      </w:r>
      <w:proofErr w:type="spellStart"/>
      <w:r>
        <w:t>Haim</w:t>
      </w:r>
      <w:proofErr w:type="spellEnd"/>
      <w:r>
        <w:t xml:space="preserve"> Omer een hoogleraar psychologie aan de universiteit van Tel Aviv.</w:t>
      </w:r>
    </w:p>
    <w:p w14:paraId="6D81FAE0" w14:textId="77777777" w:rsidR="002279E4" w:rsidRDefault="002279E4" w:rsidP="002279E4">
      <w:pPr>
        <w:rPr>
          <w:b/>
        </w:rPr>
      </w:pPr>
    </w:p>
    <w:p w14:paraId="676FA7C6" w14:textId="1F2B8344" w:rsidR="002279E4" w:rsidRDefault="002279E4" w:rsidP="002279E4">
      <w:pPr>
        <w:pStyle w:val="Kop2"/>
        <w:numPr>
          <w:ilvl w:val="1"/>
          <w:numId w:val="25"/>
        </w:numPr>
      </w:pPr>
      <w:bookmarkStart w:id="16" w:name="_Toc501307176"/>
      <w:r>
        <w:t>Structuur</w:t>
      </w:r>
      <w:bookmarkEnd w:id="16"/>
    </w:p>
    <w:p w14:paraId="041EBD44" w14:textId="10F574EA" w:rsidR="002279E4" w:rsidRPr="002279E4" w:rsidRDefault="002279E4" w:rsidP="002279E4">
      <w:pPr>
        <w:pStyle w:val="Lijstalinea"/>
        <w:numPr>
          <w:ilvl w:val="0"/>
          <w:numId w:val="32"/>
        </w:numPr>
        <w:rPr>
          <w:b/>
        </w:rPr>
      </w:pPr>
      <w:r>
        <w:t>De tekst is ingedeeld in kleine alinea’s, elke alinea gaat dan specifiek over een bepaald onderwerp. Ik vind dus dat de tekst logisch is opgebouwd en zeer duidelijk is.</w:t>
      </w:r>
    </w:p>
    <w:p w14:paraId="2A4F9B31" w14:textId="2AFFEBBC" w:rsidR="002279E4" w:rsidRPr="002279E4" w:rsidRDefault="002279E4" w:rsidP="002279E4">
      <w:pPr>
        <w:pStyle w:val="Lijstalinea"/>
        <w:numPr>
          <w:ilvl w:val="0"/>
          <w:numId w:val="32"/>
        </w:numPr>
        <w:rPr>
          <w:b/>
        </w:rPr>
      </w:pPr>
      <w:r>
        <w:t>Ja, boven elke alinea staat er een tussentitel, daaruit kan je afleiden waarover de alinea zelf zal gaan.</w:t>
      </w:r>
    </w:p>
    <w:p w14:paraId="4B017733" w14:textId="13371C3D" w:rsidR="002279E4" w:rsidRPr="002279E4" w:rsidRDefault="002279E4" w:rsidP="002279E4">
      <w:pPr>
        <w:pStyle w:val="Lijstalinea"/>
        <w:numPr>
          <w:ilvl w:val="0"/>
          <w:numId w:val="32"/>
        </w:numPr>
        <w:rPr>
          <w:b/>
        </w:rPr>
      </w:pPr>
      <w:r>
        <w:t>In de tekst staan er ook bronvermeldingen. Ook staan er voorbeelden in de tekst om zo de theorie te verduidelijken.</w:t>
      </w:r>
    </w:p>
    <w:p w14:paraId="1246B58C" w14:textId="77777777" w:rsidR="002279E4" w:rsidRPr="003D10AF" w:rsidRDefault="002279E4" w:rsidP="002279E4">
      <w:pPr>
        <w:pStyle w:val="Lijstalinea"/>
        <w:numPr>
          <w:ilvl w:val="0"/>
          <w:numId w:val="32"/>
        </w:numPr>
        <w:rPr>
          <w:b/>
        </w:rPr>
      </w:pPr>
      <w:r>
        <w:t>De bronvermelding staat in de tekst, maar staat ook nog eens helemaal onderaan in een literatuurstudie.</w:t>
      </w:r>
    </w:p>
    <w:p w14:paraId="3DAF836B" w14:textId="77777777" w:rsidR="002279E4" w:rsidRPr="002E3FC5" w:rsidRDefault="002279E4" w:rsidP="002279E4">
      <w:pPr>
        <w:pStyle w:val="Lijstalinea"/>
        <w:numPr>
          <w:ilvl w:val="0"/>
          <w:numId w:val="32"/>
        </w:numPr>
        <w:rPr>
          <w:b/>
        </w:rPr>
      </w:pPr>
      <w:r>
        <w:t>Er wordt geen gebruik gemaakt van voet- of eindnoten.</w:t>
      </w:r>
    </w:p>
    <w:p w14:paraId="36410966" w14:textId="77777777" w:rsidR="002E3FC5" w:rsidRDefault="002E3FC5" w:rsidP="002E3FC5">
      <w:pPr>
        <w:rPr>
          <w:b/>
        </w:rPr>
      </w:pPr>
    </w:p>
    <w:p w14:paraId="32531505" w14:textId="29DE6290" w:rsidR="002E3FC5" w:rsidRDefault="002E3FC5" w:rsidP="002E3FC5">
      <w:pPr>
        <w:pStyle w:val="Kop2"/>
        <w:numPr>
          <w:ilvl w:val="1"/>
          <w:numId w:val="25"/>
        </w:numPr>
      </w:pPr>
      <w:bookmarkStart w:id="17" w:name="_Toc501307177"/>
      <w:r>
        <w:t>Lijsten met gelijksoortige informatie</w:t>
      </w:r>
      <w:bookmarkEnd w:id="17"/>
    </w:p>
    <w:p w14:paraId="08E08F19" w14:textId="22001AB0" w:rsidR="002E3FC5" w:rsidRDefault="002E3FC5" w:rsidP="002E3FC5">
      <w:pPr>
        <w:pStyle w:val="Kop3"/>
        <w:numPr>
          <w:ilvl w:val="2"/>
          <w:numId w:val="25"/>
        </w:numPr>
      </w:pPr>
      <w:bookmarkStart w:id="18" w:name="_Toc501307178"/>
      <w:r>
        <w:t>Organisaties</w:t>
      </w:r>
      <w:bookmarkEnd w:id="18"/>
    </w:p>
    <w:p w14:paraId="101DD596" w14:textId="48CBDBAF" w:rsidR="002E3FC5" w:rsidRPr="002E3FC5" w:rsidRDefault="002E3FC5" w:rsidP="002E3FC5">
      <w:pPr>
        <w:pStyle w:val="Lijstalinea"/>
        <w:numPr>
          <w:ilvl w:val="0"/>
          <w:numId w:val="31"/>
        </w:numPr>
      </w:pPr>
      <w:r>
        <w:t>In het hoofdstuk dat ik heb gekozen worden geen organisaties vermeld.</w:t>
      </w:r>
    </w:p>
    <w:p w14:paraId="4BCD6748" w14:textId="77777777" w:rsidR="002E3FC5" w:rsidRDefault="002E3FC5" w:rsidP="002E3FC5"/>
    <w:p w14:paraId="4CB37AC6" w14:textId="77777777" w:rsidR="002E3FC5" w:rsidRDefault="002E3FC5" w:rsidP="002E3FC5"/>
    <w:p w14:paraId="1C79E662" w14:textId="77777777" w:rsidR="002E3FC5" w:rsidRDefault="002E3FC5" w:rsidP="002E3FC5"/>
    <w:p w14:paraId="0B87F906" w14:textId="77777777" w:rsidR="002E3FC5" w:rsidRDefault="002E3FC5" w:rsidP="002E3FC5"/>
    <w:p w14:paraId="7A69103A" w14:textId="77777777" w:rsidR="002E3FC5" w:rsidRDefault="002E3FC5" w:rsidP="002E3FC5"/>
    <w:p w14:paraId="2BA071FD" w14:textId="77777777" w:rsidR="002E3FC5" w:rsidRDefault="002E3FC5" w:rsidP="002E3FC5"/>
    <w:p w14:paraId="790C8A21" w14:textId="5F592A3E" w:rsidR="002E3FC5" w:rsidRDefault="002E3FC5" w:rsidP="002E3FC5">
      <w:pPr>
        <w:pStyle w:val="Kop3"/>
        <w:numPr>
          <w:ilvl w:val="2"/>
          <w:numId w:val="25"/>
        </w:numPr>
      </w:pPr>
      <w:bookmarkStart w:id="19" w:name="_Toc501307179"/>
      <w:r>
        <w:t>Specialisten</w:t>
      </w:r>
      <w:bookmarkEnd w:id="19"/>
    </w:p>
    <w:p w14:paraId="4FB7ABA1" w14:textId="1F316445" w:rsidR="002E3FC5" w:rsidRDefault="002E3FC5" w:rsidP="002E3FC5">
      <w:pPr>
        <w:pStyle w:val="Lijstalinea"/>
        <w:numPr>
          <w:ilvl w:val="0"/>
          <w:numId w:val="31"/>
        </w:numPr>
      </w:pPr>
      <w:r>
        <w:t xml:space="preserve">Diana </w:t>
      </w:r>
      <w:proofErr w:type="spellStart"/>
      <w:r>
        <w:t>Baumrind</w:t>
      </w:r>
      <w:proofErr w:type="spellEnd"/>
    </w:p>
    <w:p w14:paraId="030DC23A" w14:textId="69FCEA51" w:rsidR="002E3FC5" w:rsidRDefault="002E3FC5" w:rsidP="002E3FC5">
      <w:pPr>
        <w:pStyle w:val="Lijstalinea"/>
        <w:ind w:left="644"/>
      </w:pPr>
      <w:r>
        <w:sym w:font="Wingdings" w:char="F0E0"/>
      </w:r>
      <w:r>
        <w:t xml:space="preserve"> Op Google zoeken: Diana </w:t>
      </w:r>
      <w:proofErr w:type="spellStart"/>
      <w:r>
        <w:t>Baumrind</w:t>
      </w:r>
      <w:proofErr w:type="spellEnd"/>
      <w:r>
        <w:t xml:space="preserve"> en zoeken bij foto’s.</w:t>
      </w:r>
    </w:p>
    <w:p w14:paraId="7475E5C7" w14:textId="05CB5016" w:rsidR="002E3FC5" w:rsidRDefault="002E3FC5" w:rsidP="002E3FC5">
      <w:pPr>
        <w:pStyle w:val="Lijstalinea"/>
        <w:ind w:left="644"/>
      </w:pPr>
      <w:r>
        <w:rPr>
          <w:noProof/>
        </w:rPr>
        <w:drawing>
          <wp:inline distT="0" distB="0" distL="0" distR="0" wp14:anchorId="7E25E15C" wp14:editId="25CA3232">
            <wp:extent cx="1715135" cy="1715135"/>
            <wp:effectExtent l="0" t="0" r="12065" b="120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_FTrN3_400x400.jpg"/>
                    <pic:cNvPicPr/>
                  </pic:nvPicPr>
                  <pic:blipFill>
                    <a:blip r:embed="rId17">
                      <a:extLst>
                        <a:ext uri="{28A0092B-C50C-407E-A947-70E740481C1C}">
                          <a14:useLocalDpi xmlns:a14="http://schemas.microsoft.com/office/drawing/2010/main" val="0"/>
                        </a:ext>
                      </a:extLst>
                    </a:blip>
                    <a:stretch>
                      <a:fillRect/>
                    </a:stretch>
                  </pic:blipFill>
                  <pic:spPr>
                    <a:xfrm>
                      <a:off x="0" y="0"/>
                      <a:ext cx="1715135" cy="1715135"/>
                    </a:xfrm>
                    <a:prstGeom prst="rect">
                      <a:avLst/>
                    </a:prstGeom>
                  </pic:spPr>
                </pic:pic>
              </a:graphicData>
            </a:graphic>
          </wp:inline>
        </w:drawing>
      </w:r>
      <w:r>
        <w:rPr>
          <w:noProof/>
        </w:rPr>
        <w:drawing>
          <wp:inline distT="0" distB="0" distL="0" distR="0" wp14:anchorId="63CC1C94" wp14:editId="61BBE411">
            <wp:extent cx="1514703" cy="1666240"/>
            <wp:effectExtent l="0" t="0" r="9525" b="1016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arenting-styles-model-diana-baumrind.jpg"/>
                    <pic:cNvPicPr/>
                  </pic:nvPicPr>
                  <pic:blipFill>
                    <a:blip r:embed="rId18">
                      <a:extLst>
                        <a:ext uri="{28A0092B-C50C-407E-A947-70E740481C1C}">
                          <a14:useLocalDpi xmlns:a14="http://schemas.microsoft.com/office/drawing/2010/main" val="0"/>
                        </a:ext>
                      </a:extLst>
                    </a:blip>
                    <a:stretch>
                      <a:fillRect/>
                    </a:stretch>
                  </pic:blipFill>
                  <pic:spPr>
                    <a:xfrm>
                      <a:off x="0" y="0"/>
                      <a:ext cx="1606783" cy="1767532"/>
                    </a:xfrm>
                    <a:prstGeom prst="rect">
                      <a:avLst/>
                    </a:prstGeom>
                  </pic:spPr>
                </pic:pic>
              </a:graphicData>
            </a:graphic>
          </wp:inline>
        </w:drawing>
      </w:r>
    </w:p>
    <w:p w14:paraId="63D4185F" w14:textId="77777777" w:rsidR="002E3FC5" w:rsidRDefault="002E3FC5" w:rsidP="002E3FC5">
      <w:pPr>
        <w:pStyle w:val="Lijstalinea"/>
        <w:ind w:left="644"/>
      </w:pPr>
    </w:p>
    <w:p w14:paraId="22C3ED4C" w14:textId="78B1FA04" w:rsidR="002E3FC5" w:rsidRDefault="002E3FC5" w:rsidP="002E3FC5">
      <w:pPr>
        <w:pStyle w:val="Lijstalinea"/>
        <w:numPr>
          <w:ilvl w:val="0"/>
          <w:numId w:val="31"/>
        </w:numPr>
      </w:pPr>
      <w:r>
        <w:t>Eisenberg, N. &amp; Murphy, B.</w:t>
      </w:r>
    </w:p>
    <w:p w14:paraId="5B2A169A" w14:textId="3B0541F3" w:rsidR="002E3FC5" w:rsidRDefault="002E3FC5" w:rsidP="002E3FC5">
      <w:pPr>
        <w:pStyle w:val="Lijstalinea"/>
        <w:ind w:left="644"/>
      </w:pPr>
      <w:r>
        <w:sym w:font="Wingdings" w:char="F0E0"/>
      </w:r>
      <w:r>
        <w:t xml:space="preserve"> Op Google zoeken: Eisenberg &amp; Murphy en zoeken bij foto’s</w:t>
      </w:r>
    </w:p>
    <w:p w14:paraId="768A8460" w14:textId="521B5B74" w:rsidR="002E3FC5" w:rsidRDefault="002E3FC5" w:rsidP="002E3FC5">
      <w:pPr>
        <w:pStyle w:val="Lijstalinea"/>
        <w:ind w:left="644"/>
      </w:pPr>
      <w:r>
        <w:rPr>
          <w:b/>
          <w:noProof/>
        </w:rPr>
        <w:drawing>
          <wp:inline distT="0" distB="0" distL="0" distR="0" wp14:anchorId="4AEFA130" wp14:editId="655630B8">
            <wp:extent cx="2286635" cy="1385954"/>
            <wp:effectExtent l="0" t="0" r="0" b="1143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csnap-2016-03-15-12h45m11s137-660x400.png"/>
                    <pic:cNvPicPr/>
                  </pic:nvPicPr>
                  <pic:blipFill>
                    <a:blip r:embed="rId19">
                      <a:extLst>
                        <a:ext uri="{28A0092B-C50C-407E-A947-70E740481C1C}">
                          <a14:useLocalDpi xmlns:a14="http://schemas.microsoft.com/office/drawing/2010/main" val="0"/>
                        </a:ext>
                      </a:extLst>
                    </a:blip>
                    <a:stretch>
                      <a:fillRect/>
                    </a:stretch>
                  </pic:blipFill>
                  <pic:spPr>
                    <a:xfrm>
                      <a:off x="0" y="0"/>
                      <a:ext cx="2336333" cy="1416076"/>
                    </a:xfrm>
                    <a:prstGeom prst="rect">
                      <a:avLst/>
                    </a:prstGeom>
                  </pic:spPr>
                </pic:pic>
              </a:graphicData>
            </a:graphic>
          </wp:inline>
        </w:drawing>
      </w:r>
      <w:r>
        <w:rPr>
          <w:b/>
          <w:noProof/>
        </w:rPr>
        <w:drawing>
          <wp:inline distT="0" distB="0" distL="0" distR="0" wp14:anchorId="7E90655A" wp14:editId="12D17A56">
            <wp:extent cx="2515235" cy="1414923"/>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lcsnap-2016-03-15-12h45m18s212.png"/>
                    <pic:cNvPicPr/>
                  </pic:nvPicPr>
                  <pic:blipFill>
                    <a:blip r:embed="rId20">
                      <a:extLst>
                        <a:ext uri="{28A0092B-C50C-407E-A947-70E740481C1C}">
                          <a14:useLocalDpi xmlns:a14="http://schemas.microsoft.com/office/drawing/2010/main" val="0"/>
                        </a:ext>
                      </a:extLst>
                    </a:blip>
                    <a:stretch>
                      <a:fillRect/>
                    </a:stretch>
                  </pic:blipFill>
                  <pic:spPr>
                    <a:xfrm>
                      <a:off x="0" y="0"/>
                      <a:ext cx="2543730" cy="1430953"/>
                    </a:xfrm>
                    <a:prstGeom prst="rect">
                      <a:avLst/>
                    </a:prstGeom>
                  </pic:spPr>
                </pic:pic>
              </a:graphicData>
            </a:graphic>
          </wp:inline>
        </w:drawing>
      </w:r>
    </w:p>
    <w:p w14:paraId="60A4BD49" w14:textId="77777777" w:rsidR="002E3FC5" w:rsidRDefault="002E3FC5" w:rsidP="002E3FC5">
      <w:pPr>
        <w:pStyle w:val="Lijstalinea"/>
        <w:ind w:left="644"/>
      </w:pPr>
    </w:p>
    <w:p w14:paraId="117E978D" w14:textId="10011CE1" w:rsidR="002E3FC5" w:rsidRDefault="002E3FC5" w:rsidP="002E3FC5">
      <w:pPr>
        <w:pStyle w:val="Lijstalinea"/>
        <w:numPr>
          <w:ilvl w:val="0"/>
          <w:numId w:val="31"/>
        </w:numPr>
      </w:pPr>
      <w:proofErr w:type="spellStart"/>
      <w:r>
        <w:t>Chamerlain</w:t>
      </w:r>
      <w:proofErr w:type="spellEnd"/>
      <w:r>
        <w:t xml:space="preserve">, P. &amp; </w:t>
      </w:r>
      <w:proofErr w:type="spellStart"/>
      <w:r>
        <w:t>Pattersen</w:t>
      </w:r>
      <w:proofErr w:type="spellEnd"/>
      <w:r>
        <w:t xml:space="preserve">, </w:t>
      </w:r>
      <w:proofErr w:type="spellStart"/>
      <w:r>
        <w:t>G.R</w:t>
      </w:r>
      <w:proofErr w:type="spellEnd"/>
      <w:r>
        <w:t>.</w:t>
      </w:r>
    </w:p>
    <w:p w14:paraId="4E6190E9" w14:textId="74E1E4FD" w:rsidR="002E3FC5" w:rsidRDefault="002E3FC5" w:rsidP="002E3FC5">
      <w:pPr>
        <w:pStyle w:val="Lijstalinea"/>
        <w:ind w:left="644"/>
      </w:pPr>
      <w:r>
        <w:sym w:font="Wingdings" w:char="F0E0"/>
      </w:r>
      <w:r>
        <w:t xml:space="preserve"> Op Google zoeken </w:t>
      </w:r>
      <w:proofErr w:type="spellStart"/>
      <w:r>
        <w:t>Chamerlain</w:t>
      </w:r>
      <w:proofErr w:type="spellEnd"/>
      <w:r>
        <w:t xml:space="preserve"> P. &amp; Patterson </w:t>
      </w:r>
      <w:proofErr w:type="spellStart"/>
      <w:r>
        <w:t>G.R</w:t>
      </w:r>
      <w:proofErr w:type="spellEnd"/>
      <w:r>
        <w:t>.</w:t>
      </w:r>
    </w:p>
    <w:p w14:paraId="33E50AF3" w14:textId="40A70A7C" w:rsidR="002E3FC5" w:rsidRPr="002E3FC5" w:rsidRDefault="002E3FC5" w:rsidP="002E3FC5">
      <w:pPr>
        <w:pStyle w:val="Lijstalinea"/>
        <w:ind w:left="644"/>
      </w:pPr>
      <w:r>
        <w:sym w:font="Wingdings" w:char="F0E0"/>
      </w:r>
      <w:r>
        <w:t xml:space="preserve"> Resultaten zijn vooral sportmannen, dus deze kloppen niet.</w:t>
      </w:r>
    </w:p>
    <w:p w14:paraId="39CF4364" w14:textId="77777777" w:rsidR="002E3FC5" w:rsidRDefault="002E3FC5" w:rsidP="002E3FC5"/>
    <w:p w14:paraId="7AB68155" w14:textId="1348FC3F" w:rsidR="002E3FC5" w:rsidRDefault="002E3FC5" w:rsidP="002E3FC5">
      <w:pPr>
        <w:pStyle w:val="Kop3"/>
        <w:numPr>
          <w:ilvl w:val="2"/>
          <w:numId w:val="25"/>
        </w:numPr>
      </w:pPr>
      <w:bookmarkStart w:id="20" w:name="_Toc501307180"/>
      <w:r>
        <w:t>Vaktermen</w:t>
      </w:r>
      <w:bookmarkEnd w:id="20"/>
    </w:p>
    <w:p w14:paraId="0A6FC2C5" w14:textId="67B92451" w:rsidR="00B10D36" w:rsidRDefault="00B10D36" w:rsidP="00B10D36">
      <w:pPr>
        <w:pStyle w:val="Lijstalinea"/>
        <w:numPr>
          <w:ilvl w:val="0"/>
          <w:numId w:val="31"/>
        </w:numPr>
      </w:pPr>
      <w:r>
        <w:t>Disciplinaire maatregel</w:t>
      </w:r>
    </w:p>
    <w:p w14:paraId="27E9D92A" w14:textId="1C666209" w:rsidR="00B10D36" w:rsidRDefault="00B10D36" w:rsidP="00B10D36">
      <w:pPr>
        <w:pStyle w:val="Lijstalinea"/>
        <w:ind w:left="644"/>
      </w:pPr>
      <w:r>
        <w:t>= Tuchtmaatregel</w:t>
      </w:r>
    </w:p>
    <w:p w14:paraId="513CF899" w14:textId="77777777" w:rsidR="00B10D36" w:rsidRPr="00B10D36" w:rsidRDefault="00B10D36" w:rsidP="00B10D36">
      <w:pPr>
        <w:pStyle w:val="Lijstalinea"/>
        <w:ind w:left="644"/>
        <w:rPr>
          <w:sz w:val="10"/>
          <w:szCs w:val="10"/>
        </w:rPr>
      </w:pPr>
    </w:p>
    <w:p w14:paraId="25772AFE" w14:textId="4F59E995" w:rsidR="00B10D36" w:rsidRDefault="00B10D36" w:rsidP="00B10D36">
      <w:pPr>
        <w:pStyle w:val="Lijstalinea"/>
        <w:numPr>
          <w:ilvl w:val="0"/>
          <w:numId w:val="31"/>
        </w:numPr>
      </w:pPr>
      <w:r>
        <w:t>Geweldloos verzet</w:t>
      </w:r>
    </w:p>
    <w:p w14:paraId="1ECBB8BB" w14:textId="6359C199" w:rsidR="00B10D36" w:rsidRDefault="00B10D36" w:rsidP="00B10D36">
      <w:pPr>
        <w:pStyle w:val="Lijstalinea"/>
        <w:ind w:left="644"/>
      </w:pPr>
      <w:r>
        <w:t>= Zonder gebruikmaking van geweld.</w:t>
      </w:r>
    </w:p>
    <w:p w14:paraId="087AA006" w14:textId="77777777" w:rsidR="00B10D36" w:rsidRPr="00B10D36" w:rsidRDefault="00B10D36" w:rsidP="00B10D36">
      <w:pPr>
        <w:pStyle w:val="Lijstalinea"/>
        <w:ind w:left="644"/>
        <w:rPr>
          <w:sz w:val="10"/>
          <w:szCs w:val="10"/>
        </w:rPr>
      </w:pPr>
    </w:p>
    <w:p w14:paraId="68097EFF" w14:textId="246E0565" w:rsidR="00B10D36" w:rsidRDefault="00B10D36" w:rsidP="00B10D36">
      <w:pPr>
        <w:pStyle w:val="Lijstalinea"/>
        <w:numPr>
          <w:ilvl w:val="0"/>
          <w:numId w:val="31"/>
        </w:numPr>
      </w:pPr>
      <w:r>
        <w:t>Psychotherapie</w:t>
      </w:r>
    </w:p>
    <w:p w14:paraId="0E4BE99F" w14:textId="3ABA12AD" w:rsidR="00B10D36" w:rsidRDefault="00B10D36" w:rsidP="00B10D36">
      <w:pPr>
        <w:pStyle w:val="Lijstalinea"/>
        <w:ind w:left="644"/>
      </w:pPr>
      <w:r>
        <w:t>= Genezingsmethode die werkt met psychische middelen.</w:t>
      </w:r>
    </w:p>
    <w:p w14:paraId="0564E600" w14:textId="114E3A07" w:rsidR="00B10D36" w:rsidRDefault="00B10D36" w:rsidP="00B10D36">
      <w:pPr>
        <w:pStyle w:val="Lijstalinea"/>
        <w:ind w:left="644"/>
      </w:pPr>
      <w:r>
        <w:t xml:space="preserve">Vb. Hypnose, suggestie </w:t>
      </w:r>
      <w:proofErr w:type="spellStart"/>
      <w:r>
        <w:t>enz</w:t>
      </w:r>
      <w:proofErr w:type="spellEnd"/>
    </w:p>
    <w:p w14:paraId="0F6B3DEC" w14:textId="77777777" w:rsidR="00B10D36" w:rsidRPr="00B10D36" w:rsidRDefault="00B10D36" w:rsidP="00B10D36">
      <w:pPr>
        <w:pStyle w:val="Lijstalinea"/>
        <w:ind w:left="644"/>
        <w:rPr>
          <w:sz w:val="10"/>
          <w:szCs w:val="10"/>
        </w:rPr>
      </w:pPr>
    </w:p>
    <w:p w14:paraId="4762D704" w14:textId="39032B7A" w:rsidR="00B10D36" w:rsidRDefault="00B10D36" w:rsidP="00B10D36">
      <w:pPr>
        <w:pStyle w:val="Lijstalinea"/>
        <w:numPr>
          <w:ilvl w:val="0"/>
          <w:numId w:val="31"/>
        </w:numPr>
      </w:pPr>
      <w:r>
        <w:t>Sit-ins</w:t>
      </w:r>
    </w:p>
    <w:p w14:paraId="2033320C" w14:textId="1BBA4D6C" w:rsidR="00B10D36" w:rsidRDefault="00B10D36" w:rsidP="00B10D36">
      <w:pPr>
        <w:pStyle w:val="Lijstalinea"/>
        <w:ind w:left="644"/>
      </w:pPr>
      <w:r>
        <w:t>= Actie waarbij een groep personen ergens gaan zitten om er te demonstreren of iets af te dwingen.</w:t>
      </w:r>
    </w:p>
    <w:p w14:paraId="5538EFCA" w14:textId="77777777" w:rsidR="00B10D36" w:rsidRPr="00B10D36" w:rsidRDefault="00B10D36" w:rsidP="00B10D36">
      <w:pPr>
        <w:pStyle w:val="Lijstalinea"/>
        <w:ind w:left="644"/>
        <w:rPr>
          <w:sz w:val="10"/>
          <w:szCs w:val="10"/>
        </w:rPr>
      </w:pPr>
    </w:p>
    <w:p w14:paraId="3D747D99" w14:textId="2272C485" w:rsidR="00B10D36" w:rsidRDefault="00B10D36" w:rsidP="00B10D36">
      <w:pPr>
        <w:pStyle w:val="Lijstalinea"/>
        <w:numPr>
          <w:ilvl w:val="0"/>
          <w:numId w:val="31"/>
        </w:numPr>
      </w:pPr>
      <w:r>
        <w:t>Steen-in-de-vijver effect</w:t>
      </w:r>
    </w:p>
    <w:p w14:paraId="04540422" w14:textId="5B1B0F7F" w:rsidR="00B10D36" w:rsidRDefault="00B10D36" w:rsidP="00B10D36">
      <w:pPr>
        <w:pStyle w:val="Lijstalinea"/>
        <w:ind w:left="644"/>
        <w:rPr>
          <w:color w:val="000000"/>
        </w:rPr>
      </w:pPr>
      <w:r>
        <w:t xml:space="preserve">= </w:t>
      </w:r>
      <w:r w:rsidRPr="00837401">
        <w:rPr>
          <w:color w:val="000000"/>
        </w:rPr>
        <w:t>ouders die een consistent inperkende aanpak hanteren om een einde te maken aan het schadelijke gedrag van hun kind brengen daarmee niet alleen een vermindering van dat gedrag teweeg, maar zien in de loop van de tijd ook het functioneren van het kind op andere terreinen verbeteren.</w:t>
      </w:r>
    </w:p>
    <w:p w14:paraId="382E6649" w14:textId="6A73D426" w:rsidR="00B10D36" w:rsidRDefault="00B10D36" w:rsidP="00B10D36">
      <w:pPr>
        <w:pStyle w:val="Lijstalinea"/>
        <w:ind w:left="644"/>
        <w:rPr>
          <w:color w:val="000000"/>
        </w:rPr>
      </w:pPr>
      <w:r w:rsidRPr="00B10D36">
        <w:rPr>
          <w:color w:val="000000"/>
        </w:rPr>
        <w:sym w:font="Wingdings" w:char="F0E0"/>
      </w:r>
      <w:r>
        <w:rPr>
          <w:color w:val="000000"/>
        </w:rPr>
        <w:t xml:space="preserve"> Eerste vier heb ik via de tool naar de Van Daele gevonden.</w:t>
      </w:r>
    </w:p>
    <w:p w14:paraId="19B36C28" w14:textId="343FF3E1" w:rsidR="002E3FC5" w:rsidRDefault="00B10D36" w:rsidP="00B10D36">
      <w:pPr>
        <w:pStyle w:val="Lijstalinea"/>
        <w:ind w:left="644"/>
      </w:pPr>
      <w:r w:rsidRPr="00B10D36">
        <w:rPr>
          <w:color w:val="000000"/>
        </w:rPr>
        <w:sym w:font="Wingdings" w:char="F0E0"/>
      </w:r>
      <w:r>
        <w:rPr>
          <w:color w:val="000000"/>
        </w:rPr>
        <w:t xml:space="preserve"> Laatste vakterm stond in het hoofdstuk zelf uitgelegd.</w:t>
      </w:r>
    </w:p>
    <w:p w14:paraId="7201BBD3" w14:textId="3831D6F9" w:rsidR="002E3FC5" w:rsidRDefault="002E3FC5" w:rsidP="002E3FC5">
      <w:pPr>
        <w:pStyle w:val="Kop3"/>
        <w:numPr>
          <w:ilvl w:val="2"/>
          <w:numId w:val="25"/>
        </w:numPr>
      </w:pPr>
      <w:bookmarkStart w:id="21" w:name="_Toc501307181"/>
      <w:r>
        <w:lastRenderedPageBreak/>
        <w:t>Soorten bronnen</w:t>
      </w:r>
      <w:bookmarkEnd w:id="21"/>
    </w:p>
    <w:p w14:paraId="0717D866" w14:textId="77777777" w:rsidR="00B10D36" w:rsidRPr="008F39D9" w:rsidRDefault="00B10D36" w:rsidP="00B10D36">
      <w:pPr>
        <w:pStyle w:val="Lijstalinea"/>
        <w:numPr>
          <w:ilvl w:val="0"/>
          <w:numId w:val="31"/>
        </w:numPr>
        <w:rPr>
          <w:b/>
        </w:rPr>
      </w:pPr>
      <w:r>
        <w:t xml:space="preserve">Veel bronnen komen uit een tijdschrift dit kan ik zien omdat er twee titels zijn. </w:t>
      </w:r>
    </w:p>
    <w:p w14:paraId="38D56326" w14:textId="77777777" w:rsidR="00B10D36" w:rsidRPr="00EE02C6" w:rsidRDefault="00B10D36" w:rsidP="00B10D36">
      <w:pPr>
        <w:pStyle w:val="Lijstalinea"/>
        <w:numPr>
          <w:ilvl w:val="0"/>
          <w:numId w:val="31"/>
        </w:numPr>
        <w:rPr>
          <w:b/>
        </w:rPr>
      </w:pPr>
      <w:r>
        <w:t>Zeer veel bronnen komen uit een verzamelwerk, dit kan ik zien omdat er meerdere auteurs vermeld staan.</w:t>
      </w:r>
    </w:p>
    <w:p w14:paraId="7D998F35" w14:textId="77777777" w:rsidR="00B10D36" w:rsidRDefault="00B10D36" w:rsidP="002E3FC5"/>
    <w:p w14:paraId="6B10D3FD" w14:textId="2BDB1E15" w:rsidR="002E3FC5" w:rsidRPr="002E3FC5" w:rsidRDefault="002E3FC5" w:rsidP="002E3FC5">
      <w:pPr>
        <w:pStyle w:val="Kop3"/>
        <w:numPr>
          <w:ilvl w:val="2"/>
          <w:numId w:val="25"/>
        </w:numPr>
      </w:pPr>
      <w:bookmarkStart w:id="22" w:name="_Toc501307182"/>
      <w:r>
        <w:t>Top 5 bronnen</w:t>
      </w:r>
      <w:bookmarkEnd w:id="22"/>
    </w:p>
    <w:p w14:paraId="4EA9E5F7" w14:textId="77777777" w:rsidR="00B10D36" w:rsidRPr="00B10D36" w:rsidRDefault="00B10D36" w:rsidP="00B10D36">
      <w:pPr>
        <w:pStyle w:val="Lijstalinea"/>
        <w:widowControl w:val="0"/>
        <w:numPr>
          <w:ilvl w:val="0"/>
          <w:numId w:val="33"/>
        </w:numPr>
        <w:autoSpaceDE w:val="0"/>
        <w:autoSpaceDN w:val="0"/>
        <w:adjustRightInd w:val="0"/>
        <w:spacing w:after="240" w:line="280" w:lineRule="atLeast"/>
        <w:rPr>
          <w:rFonts w:ascii="Times" w:hAnsi="Times" w:cs="Times"/>
          <w:color w:val="000000"/>
        </w:rPr>
      </w:pPr>
      <w:r w:rsidRPr="00B10D36">
        <w:rPr>
          <w:rFonts w:ascii="Times" w:hAnsi="Times" w:cs="Times"/>
          <w:color w:val="000000"/>
        </w:rPr>
        <w:t xml:space="preserve">Ge, X., </w:t>
      </w:r>
      <w:proofErr w:type="spellStart"/>
      <w:r w:rsidRPr="00B10D36">
        <w:rPr>
          <w:rFonts w:ascii="Times" w:hAnsi="Times" w:cs="Times"/>
          <w:color w:val="000000"/>
        </w:rPr>
        <w:t>Conger</w:t>
      </w:r>
      <w:proofErr w:type="spellEnd"/>
      <w:r w:rsidRPr="00B10D36">
        <w:rPr>
          <w:rFonts w:ascii="Times" w:hAnsi="Times" w:cs="Times"/>
          <w:color w:val="000000"/>
        </w:rPr>
        <w:t xml:space="preserve">, </w:t>
      </w:r>
      <w:proofErr w:type="spellStart"/>
      <w:r w:rsidRPr="00B10D36">
        <w:rPr>
          <w:rFonts w:ascii="Times" w:hAnsi="Times" w:cs="Times"/>
          <w:color w:val="000000"/>
        </w:rPr>
        <w:t>R.D</w:t>
      </w:r>
      <w:proofErr w:type="spellEnd"/>
      <w:r w:rsidRPr="00B10D36">
        <w:rPr>
          <w:rFonts w:ascii="Times" w:hAnsi="Times" w:cs="Times"/>
          <w:color w:val="000000"/>
        </w:rPr>
        <w:t xml:space="preserve">., </w:t>
      </w:r>
      <w:proofErr w:type="spellStart"/>
      <w:r w:rsidRPr="00B10D36">
        <w:rPr>
          <w:rFonts w:ascii="Times" w:hAnsi="Times" w:cs="Times"/>
          <w:color w:val="000000"/>
        </w:rPr>
        <w:t>Cadoret</w:t>
      </w:r>
      <w:proofErr w:type="spellEnd"/>
      <w:r w:rsidRPr="00B10D36">
        <w:rPr>
          <w:rFonts w:ascii="Times" w:hAnsi="Times" w:cs="Times"/>
          <w:color w:val="000000"/>
        </w:rPr>
        <w:t xml:space="preserve">, </w:t>
      </w:r>
      <w:proofErr w:type="spellStart"/>
      <w:r w:rsidRPr="00B10D36">
        <w:rPr>
          <w:rFonts w:ascii="Times" w:hAnsi="Times" w:cs="Times"/>
          <w:color w:val="000000"/>
        </w:rPr>
        <w:t>R.J</w:t>
      </w:r>
      <w:proofErr w:type="spellEnd"/>
      <w:r w:rsidRPr="00B10D36">
        <w:rPr>
          <w:rFonts w:ascii="Times" w:hAnsi="Times" w:cs="Times"/>
          <w:color w:val="000000"/>
        </w:rPr>
        <w:t xml:space="preserve">., </w:t>
      </w:r>
      <w:proofErr w:type="spellStart"/>
      <w:r w:rsidRPr="00B10D36">
        <w:rPr>
          <w:rFonts w:ascii="Times" w:hAnsi="Times" w:cs="Times"/>
          <w:color w:val="000000"/>
        </w:rPr>
        <w:t>Neiderhiser</w:t>
      </w:r>
      <w:proofErr w:type="spellEnd"/>
      <w:r w:rsidRPr="00B10D36">
        <w:rPr>
          <w:rFonts w:ascii="Times" w:hAnsi="Times" w:cs="Times"/>
          <w:color w:val="000000"/>
        </w:rPr>
        <w:t xml:space="preserve">, </w:t>
      </w:r>
      <w:proofErr w:type="spellStart"/>
      <w:r w:rsidRPr="00B10D36">
        <w:rPr>
          <w:rFonts w:ascii="Times" w:hAnsi="Times" w:cs="Times"/>
          <w:color w:val="000000"/>
        </w:rPr>
        <w:t>J.M</w:t>
      </w:r>
      <w:proofErr w:type="spellEnd"/>
      <w:r w:rsidRPr="00B10D36">
        <w:rPr>
          <w:rFonts w:ascii="Times" w:hAnsi="Times" w:cs="Times"/>
          <w:color w:val="000000"/>
        </w:rPr>
        <w:t xml:space="preserve">., Yates, W., </w:t>
      </w:r>
      <w:proofErr w:type="spellStart"/>
      <w:r w:rsidRPr="00B10D36">
        <w:rPr>
          <w:rFonts w:ascii="Times" w:hAnsi="Times" w:cs="Times"/>
          <w:color w:val="000000"/>
        </w:rPr>
        <w:t>Troughton</w:t>
      </w:r>
      <w:proofErr w:type="spellEnd"/>
      <w:r w:rsidRPr="00B10D36">
        <w:rPr>
          <w:rFonts w:ascii="Times" w:hAnsi="Times" w:cs="Times"/>
          <w:color w:val="000000"/>
        </w:rPr>
        <w:t xml:space="preserve">, E., &amp; Stewart, M.A. (1996). The </w:t>
      </w:r>
      <w:proofErr w:type="spellStart"/>
      <w:r w:rsidRPr="00B10D36">
        <w:rPr>
          <w:rFonts w:ascii="Times" w:hAnsi="Times" w:cs="Times"/>
          <w:color w:val="000000"/>
        </w:rPr>
        <w:t>developmental</w:t>
      </w:r>
      <w:proofErr w:type="spellEnd"/>
      <w:r w:rsidRPr="00B10D36">
        <w:rPr>
          <w:rFonts w:ascii="Times" w:hAnsi="Times" w:cs="Times"/>
          <w:color w:val="000000"/>
        </w:rPr>
        <w:t xml:space="preserve"> interface </w:t>
      </w:r>
      <w:proofErr w:type="spellStart"/>
      <w:r w:rsidRPr="00B10D36">
        <w:rPr>
          <w:rFonts w:ascii="Times" w:hAnsi="Times" w:cs="Times"/>
          <w:color w:val="000000"/>
        </w:rPr>
        <w:t>between</w:t>
      </w:r>
      <w:proofErr w:type="spellEnd"/>
      <w:r w:rsidRPr="00B10D36">
        <w:rPr>
          <w:rFonts w:ascii="Times" w:hAnsi="Times" w:cs="Times"/>
          <w:color w:val="000000"/>
        </w:rPr>
        <w:t xml:space="preserve"> nature and </w:t>
      </w:r>
      <w:proofErr w:type="spellStart"/>
      <w:r w:rsidRPr="00B10D36">
        <w:rPr>
          <w:rFonts w:ascii="Times" w:hAnsi="Times" w:cs="Times"/>
          <w:color w:val="000000"/>
        </w:rPr>
        <w:t>nurture</w:t>
      </w:r>
      <w:proofErr w:type="spellEnd"/>
      <w:r w:rsidRPr="00B10D36">
        <w:rPr>
          <w:rFonts w:ascii="Times" w:hAnsi="Times" w:cs="Times"/>
          <w:color w:val="000000"/>
        </w:rPr>
        <w:t xml:space="preserve">: A </w:t>
      </w:r>
      <w:proofErr w:type="spellStart"/>
      <w:r w:rsidRPr="00B10D36">
        <w:rPr>
          <w:rFonts w:ascii="Times" w:hAnsi="Times" w:cs="Times"/>
          <w:color w:val="000000"/>
        </w:rPr>
        <w:t>mutual</w:t>
      </w:r>
      <w:proofErr w:type="spellEnd"/>
      <w:r w:rsidRPr="00B10D36">
        <w:rPr>
          <w:rFonts w:ascii="Times" w:hAnsi="Times" w:cs="Times"/>
          <w:color w:val="000000"/>
        </w:rPr>
        <w:t xml:space="preserve"> </w:t>
      </w:r>
      <w:proofErr w:type="spellStart"/>
      <w:r w:rsidRPr="00B10D36">
        <w:rPr>
          <w:rFonts w:ascii="Times" w:hAnsi="Times" w:cs="Times"/>
          <w:color w:val="000000"/>
        </w:rPr>
        <w:t>influence</w:t>
      </w:r>
      <w:proofErr w:type="spellEnd"/>
      <w:r w:rsidRPr="00B10D36">
        <w:rPr>
          <w:rFonts w:ascii="Times" w:hAnsi="Times" w:cs="Times"/>
          <w:color w:val="000000"/>
        </w:rPr>
        <w:t xml:space="preserve"> model of </w:t>
      </w:r>
      <w:proofErr w:type="spellStart"/>
      <w:r w:rsidRPr="00B10D36">
        <w:rPr>
          <w:rFonts w:ascii="Times" w:hAnsi="Times" w:cs="Times"/>
          <w:color w:val="000000"/>
        </w:rPr>
        <w:t>child</w:t>
      </w:r>
      <w:proofErr w:type="spellEnd"/>
      <w:r w:rsidRPr="00B10D36">
        <w:rPr>
          <w:rFonts w:ascii="Times" w:hAnsi="Times" w:cs="Times"/>
          <w:color w:val="000000"/>
        </w:rPr>
        <w:t xml:space="preserve"> anti-</w:t>
      </w:r>
      <w:proofErr w:type="spellStart"/>
      <w:r w:rsidRPr="00B10D36">
        <w:rPr>
          <w:rFonts w:ascii="Times" w:hAnsi="Times" w:cs="Times"/>
          <w:color w:val="000000"/>
        </w:rPr>
        <w:t>social</w:t>
      </w:r>
      <w:proofErr w:type="spellEnd"/>
      <w:r w:rsidRPr="00B10D36">
        <w:rPr>
          <w:rFonts w:ascii="Times" w:hAnsi="Times" w:cs="Times"/>
          <w:color w:val="000000"/>
        </w:rPr>
        <w:t xml:space="preserve"> </w:t>
      </w:r>
      <w:proofErr w:type="spellStart"/>
      <w:r w:rsidRPr="00B10D36">
        <w:rPr>
          <w:rFonts w:ascii="Times" w:hAnsi="Times" w:cs="Times"/>
          <w:color w:val="000000"/>
        </w:rPr>
        <w:t>behavior</w:t>
      </w:r>
      <w:proofErr w:type="spellEnd"/>
      <w:r w:rsidRPr="00B10D36">
        <w:rPr>
          <w:rFonts w:ascii="Times" w:hAnsi="Times" w:cs="Times"/>
          <w:color w:val="000000"/>
        </w:rPr>
        <w:t xml:space="preserve"> and </w:t>
      </w:r>
      <w:proofErr w:type="spellStart"/>
      <w:r w:rsidRPr="00B10D36">
        <w:rPr>
          <w:rFonts w:ascii="Times" w:hAnsi="Times" w:cs="Times"/>
          <w:color w:val="000000"/>
        </w:rPr>
        <w:t>parent</w:t>
      </w:r>
      <w:proofErr w:type="spellEnd"/>
      <w:r w:rsidRPr="00B10D36">
        <w:rPr>
          <w:rFonts w:ascii="Times" w:hAnsi="Times" w:cs="Times"/>
          <w:color w:val="000000"/>
        </w:rPr>
        <w:t xml:space="preserve"> </w:t>
      </w:r>
      <w:proofErr w:type="spellStart"/>
      <w:r w:rsidRPr="00B10D36">
        <w:rPr>
          <w:rFonts w:ascii="Times" w:hAnsi="Times" w:cs="Times"/>
          <w:color w:val="000000"/>
        </w:rPr>
        <w:t>behaviors</w:t>
      </w:r>
      <w:proofErr w:type="spellEnd"/>
      <w:r w:rsidRPr="00B10D36">
        <w:rPr>
          <w:rFonts w:ascii="Times" w:hAnsi="Times" w:cs="Times"/>
          <w:color w:val="000000"/>
        </w:rPr>
        <w:t xml:space="preserve">. </w:t>
      </w:r>
      <w:proofErr w:type="spellStart"/>
      <w:r w:rsidRPr="00B10D36">
        <w:rPr>
          <w:rFonts w:ascii="Times" w:hAnsi="Times" w:cs="Times"/>
          <w:i/>
          <w:iCs/>
          <w:color w:val="000000"/>
        </w:rPr>
        <w:t>Developmental</w:t>
      </w:r>
      <w:proofErr w:type="spellEnd"/>
      <w:r w:rsidRPr="00B10D36">
        <w:rPr>
          <w:rFonts w:ascii="Times" w:hAnsi="Times" w:cs="Times"/>
          <w:i/>
          <w:iCs/>
          <w:color w:val="000000"/>
        </w:rPr>
        <w:t xml:space="preserve"> </w:t>
      </w:r>
      <w:proofErr w:type="spellStart"/>
      <w:r w:rsidRPr="00B10D36">
        <w:rPr>
          <w:rFonts w:ascii="Times" w:hAnsi="Times" w:cs="Times"/>
          <w:i/>
          <w:iCs/>
          <w:color w:val="000000"/>
        </w:rPr>
        <w:t>Psychology</w:t>
      </w:r>
      <w:proofErr w:type="spellEnd"/>
      <w:r w:rsidRPr="00B10D36">
        <w:rPr>
          <w:rFonts w:ascii="Times" w:hAnsi="Times" w:cs="Times"/>
          <w:i/>
          <w:iCs/>
          <w:color w:val="000000"/>
        </w:rPr>
        <w:t>, 32</w:t>
      </w:r>
      <w:r w:rsidRPr="00B10D36">
        <w:rPr>
          <w:rFonts w:ascii="Times" w:hAnsi="Times" w:cs="Times"/>
          <w:color w:val="000000"/>
        </w:rPr>
        <w:t xml:space="preserve">, 574-589. </w:t>
      </w:r>
    </w:p>
    <w:p w14:paraId="66E808B9" w14:textId="77777777" w:rsidR="00B10D36" w:rsidRPr="005367D9" w:rsidRDefault="00B10D36" w:rsidP="00B10D36">
      <w:pPr>
        <w:pStyle w:val="Lijstalinea"/>
        <w:widowControl w:val="0"/>
        <w:autoSpaceDE w:val="0"/>
        <w:autoSpaceDN w:val="0"/>
        <w:adjustRightInd w:val="0"/>
        <w:spacing w:after="240" w:line="280" w:lineRule="atLeast"/>
        <w:ind w:left="1080"/>
        <w:rPr>
          <w:rFonts w:ascii="Times" w:hAnsi="Times" w:cs="Times"/>
          <w:color w:val="000000"/>
          <w:sz w:val="10"/>
          <w:szCs w:val="10"/>
        </w:rPr>
      </w:pPr>
    </w:p>
    <w:p w14:paraId="6EA392CC" w14:textId="77777777" w:rsidR="00B10D36" w:rsidRDefault="00B10D36" w:rsidP="00B10D36">
      <w:pPr>
        <w:pStyle w:val="Lijstalinea"/>
        <w:widowControl w:val="0"/>
        <w:numPr>
          <w:ilvl w:val="0"/>
          <w:numId w:val="10"/>
        </w:numPr>
        <w:autoSpaceDE w:val="0"/>
        <w:autoSpaceDN w:val="0"/>
        <w:adjustRightInd w:val="0"/>
        <w:spacing w:after="240" w:line="280" w:lineRule="atLeast"/>
        <w:rPr>
          <w:rFonts w:ascii="Times" w:hAnsi="Times" w:cs="Times"/>
          <w:color w:val="000000"/>
        </w:rPr>
      </w:pPr>
      <w:r>
        <w:rPr>
          <w:rFonts w:ascii="Times" w:hAnsi="Times" w:cs="Times"/>
          <w:color w:val="000000"/>
        </w:rPr>
        <w:t xml:space="preserve">De woorden nature en </w:t>
      </w:r>
      <w:proofErr w:type="spellStart"/>
      <w:r>
        <w:rPr>
          <w:rFonts w:ascii="Times" w:hAnsi="Times" w:cs="Times"/>
          <w:color w:val="000000"/>
        </w:rPr>
        <w:t>nurture</w:t>
      </w:r>
      <w:proofErr w:type="spellEnd"/>
      <w:r>
        <w:rPr>
          <w:rFonts w:ascii="Times" w:hAnsi="Times" w:cs="Times"/>
          <w:color w:val="000000"/>
        </w:rPr>
        <w:t xml:space="preserve"> en anti-</w:t>
      </w:r>
      <w:proofErr w:type="spellStart"/>
      <w:r>
        <w:rPr>
          <w:rFonts w:ascii="Times" w:hAnsi="Times" w:cs="Times"/>
          <w:color w:val="000000"/>
        </w:rPr>
        <w:t>social</w:t>
      </w:r>
      <w:proofErr w:type="spellEnd"/>
      <w:r>
        <w:rPr>
          <w:rFonts w:ascii="Times" w:hAnsi="Times" w:cs="Times"/>
          <w:color w:val="000000"/>
        </w:rPr>
        <w:t xml:space="preserve"> </w:t>
      </w:r>
      <w:proofErr w:type="spellStart"/>
      <w:r>
        <w:rPr>
          <w:rFonts w:ascii="Times" w:hAnsi="Times" w:cs="Times"/>
          <w:color w:val="000000"/>
        </w:rPr>
        <w:t>behavior</w:t>
      </w:r>
      <w:proofErr w:type="spellEnd"/>
      <w:r>
        <w:rPr>
          <w:rFonts w:ascii="Times" w:hAnsi="Times" w:cs="Times"/>
          <w:color w:val="000000"/>
        </w:rPr>
        <w:t xml:space="preserve"> vielen me meteen op in de bronvermelding. De combinatie van deze woorden spraak me aan. Ik werd benieuwd naar het artikel.</w:t>
      </w:r>
    </w:p>
    <w:p w14:paraId="1443840A" w14:textId="77777777" w:rsidR="00B10D36" w:rsidRPr="0098473E" w:rsidRDefault="00B10D36" w:rsidP="00B10D36">
      <w:pPr>
        <w:pStyle w:val="Lijstalinea"/>
        <w:widowControl w:val="0"/>
        <w:autoSpaceDE w:val="0"/>
        <w:autoSpaceDN w:val="0"/>
        <w:adjustRightInd w:val="0"/>
        <w:spacing w:after="240" w:line="280" w:lineRule="atLeast"/>
        <w:ind w:left="1080"/>
        <w:rPr>
          <w:rFonts w:ascii="Times" w:hAnsi="Times" w:cs="Times"/>
          <w:color w:val="000000"/>
        </w:rPr>
      </w:pPr>
    </w:p>
    <w:p w14:paraId="7D2D24B5" w14:textId="77777777" w:rsidR="00B10D36" w:rsidRPr="00EB3250" w:rsidRDefault="00B10D36" w:rsidP="00EB3250">
      <w:pPr>
        <w:pStyle w:val="Lijstalinea"/>
        <w:widowControl w:val="0"/>
        <w:numPr>
          <w:ilvl w:val="0"/>
          <w:numId w:val="33"/>
        </w:numPr>
        <w:autoSpaceDE w:val="0"/>
        <w:autoSpaceDN w:val="0"/>
        <w:adjustRightInd w:val="0"/>
        <w:spacing w:after="240" w:line="280" w:lineRule="atLeast"/>
        <w:rPr>
          <w:rFonts w:ascii="Times" w:hAnsi="Times" w:cs="Times"/>
          <w:color w:val="000000"/>
        </w:rPr>
      </w:pPr>
      <w:proofErr w:type="spellStart"/>
      <w:r w:rsidRPr="00EB3250">
        <w:rPr>
          <w:rFonts w:ascii="Times" w:hAnsi="Times" w:cs="Times"/>
          <w:color w:val="000000"/>
        </w:rPr>
        <w:t>McCord</w:t>
      </w:r>
      <w:proofErr w:type="spellEnd"/>
      <w:r w:rsidRPr="00EB3250">
        <w:rPr>
          <w:rFonts w:ascii="Times" w:hAnsi="Times" w:cs="Times"/>
          <w:color w:val="000000"/>
        </w:rPr>
        <w:t xml:space="preserve">, J. (1986). </w:t>
      </w:r>
      <w:proofErr w:type="spellStart"/>
      <w:r w:rsidRPr="00EB3250">
        <w:rPr>
          <w:rFonts w:ascii="Times" w:hAnsi="Times" w:cs="Times"/>
          <w:color w:val="000000"/>
        </w:rPr>
        <w:t>Instigation</w:t>
      </w:r>
      <w:proofErr w:type="spellEnd"/>
      <w:r w:rsidRPr="00EB3250">
        <w:rPr>
          <w:rFonts w:ascii="Times" w:hAnsi="Times" w:cs="Times"/>
          <w:color w:val="000000"/>
        </w:rPr>
        <w:t xml:space="preserve"> and </w:t>
      </w:r>
      <w:proofErr w:type="spellStart"/>
      <w:r w:rsidRPr="00EB3250">
        <w:rPr>
          <w:rFonts w:ascii="Times" w:hAnsi="Times" w:cs="Times"/>
          <w:color w:val="000000"/>
        </w:rPr>
        <w:t>insulation</w:t>
      </w:r>
      <w:proofErr w:type="spellEnd"/>
      <w:r w:rsidRPr="00EB3250">
        <w:rPr>
          <w:rFonts w:ascii="Times" w:hAnsi="Times" w:cs="Times"/>
          <w:color w:val="000000"/>
        </w:rPr>
        <w:t>: How families affect anti-</w:t>
      </w:r>
      <w:proofErr w:type="spellStart"/>
      <w:r w:rsidRPr="00EB3250">
        <w:rPr>
          <w:rFonts w:ascii="Times" w:hAnsi="Times" w:cs="Times"/>
          <w:color w:val="000000"/>
        </w:rPr>
        <w:t>social</w:t>
      </w:r>
      <w:proofErr w:type="spellEnd"/>
      <w:r w:rsidRPr="00EB3250">
        <w:rPr>
          <w:rFonts w:ascii="Times" w:hAnsi="Times" w:cs="Times"/>
          <w:color w:val="000000"/>
        </w:rPr>
        <w:t xml:space="preserve"> </w:t>
      </w:r>
      <w:proofErr w:type="spellStart"/>
      <w:r w:rsidRPr="00EB3250">
        <w:rPr>
          <w:rFonts w:ascii="Times" w:hAnsi="Times" w:cs="Times"/>
          <w:color w:val="000000"/>
        </w:rPr>
        <w:t>aggression</w:t>
      </w:r>
      <w:proofErr w:type="spellEnd"/>
      <w:r w:rsidRPr="00EB3250">
        <w:rPr>
          <w:rFonts w:ascii="Times" w:hAnsi="Times" w:cs="Times"/>
          <w:color w:val="000000"/>
        </w:rPr>
        <w:t xml:space="preserve">. In D. </w:t>
      </w:r>
      <w:proofErr w:type="spellStart"/>
      <w:r w:rsidRPr="00EB3250">
        <w:rPr>
          <w:rFonts w:ascii="Times" w:hAnsi="Times" w:cs="Times"/>
          <w:color w:val="000000"/>
        </w:rPr>
        <w:t>Olweus</w:t>
      </w:r>
      <w:proofErr w:type="spellEnd"/>
      <w:r w:rsidRPr="00EB3250">
        <w:rPr>
          <w:rFonts w:ascii="Times" w:hAnsi="Times" w:cs="Times"/>
          <w:color w:val="000000"/>
        </w:rPr>
        <w:t xml:space="preserve">, J. Block, &amp; M. </w:t>
      </w:r>
      <w:proofErr w:type="spellStart"/>
      <w:r w:rsidRPr="00EB3250">
        <w:rPr>
          <w:rFonts w:ascii="Times" w:hAnsi="Times" w:cs="Times"/>
          <w:color w:val="000000"/>
        </w:rPr>
        <w:t>Radke-Yarrow</w:t>
      </w:r>
      <w:proofErr w:type="spellEnd"/>
      <w:r w:rsidRPr="00EB3250">
        <w:rPr>
          <w:rFonts w:ascii="Times" w:hAnsi="Times" w:cs="Times"/>
          <w:color w:val="000000"/>
        </w:rPr>
        <w:t xml:space="preserve"> (</w:t>
      </w:r>
      <w:proofErr w:type="spellStart"/>
      <w:r w:rsidRPr="00EB3250">
        <w:rPr>
          <w:rFonts w:ascii="Times" w:hAnsi="Times" w:cs="Times"/>
          <w:color w:val="000000"/>
        </w:rPr>
        <w:t>eds</w:t>
      </w:r>
      <w:proofErr w:type="spellEnd"/>
      <w:r w:rsidRPr="00EB3250">
        <w:rPr>
          <w:rFonts w:ascii="Times" w:hAnsi="Times" w:cs="Times"/>
          <w:color w:val="000000"/>
        </w:rPr>
        <w:t xml:space="preserve">.), </w:t>
      </w:r>
      <w:r w:rsidRPr="00EB3250">
        <w:rPr>
          <w:rFonts w:ascii="Times" w:hAnsi="Times" w:cs="Times"/>
          <w:i/>
          <w:iCs/>
          <w:color w:val="000000"/>
        </w:rPr>
        <w:t xml:space="preserve">Development of </w:t>
      </w:r>
      <w:proofErr w:type="spellStart"/>
      <w:r w:rsidRPr="00EB3250">
        <w:rPr>
          <w:rFonts w:ascii="Times" w:hAnsi="Times" w:cs="Times"/>
          <w:i/>
          <w:iCs/>
          <w:color w:val="000000"/>
        </w:rPr>
        <w:t>antisocial</w:t>
      </w:r>
      <w:proofErr w:type="spellEnd"/>
      <w:r w:rsidRPr="00EB3250">
        <w:rPr>
          <w:rFonts w:ascii="Times" w:hAnsi="Times" w:cs="Times"/>
          <w:i/>
          <w:iCs/>
          <w:color w:val="000000"/>
        </w:rPr>
        <w:t xml:space="preserve"> and </w:t>
      </w:r>
      <w:proofErr w:type="spellStart"/>
      <w:r w:rsidRPr="00EB3250">
        <w:rPr>
          <w:rFonts w:ascii="Times" w:hAnsi="Times" w:cs="Times"/>
          <w:i/>
          <w:iCs/>
          <w:color w:val="000000"/>
        </w:rPr>
        <w:t>prosocial</w:t>
      </w:r>
      <w:proofErr w:type="spellEnd"/>
      <w:r w:rsidRPr="00EB3250">
        <w:rPr>
          <w:rFonts w:ascii="Times" w:hAnsi="Times" w:cs="Times"/>
          <w:i/>
          <w:iCs/>
          <w:color w:val="000000"/>
        </w:rPr>
        <w:t xml:space="preserve"> </w:t>
      </w:r>
      <w:proofErr w:type="spellStart"/>
      <w:r w:rsidRPr="00EB3250">
        <w:rPr>
          <w:rFonts w:ascii="Times" w:hAnsi="Times" w:cs="Times"/>
          <w:i/>
          <w:iCs/>
          <w:color w:val="000000"/>
        </w:rPr>
        <w:t>behavior</w:t>
      </w:r>
      <w:proofErr w:type="spellEnd"/>
      <w:r w:rsidRPr="00EB3250">
        <w:rPr>
          <w:rFonts w:ascii="Times" w:hAnsi="Times" w:cs="Times"/>
          <w:i/>
          <w:iCs/>
          <w:color w:val="000000"/>
        </w:rPr>
        <w:t xml:space="preserve">: Research, </w:t>
      </w:r>
      <w:proofErr w:type="spellStart"/>
      <w:r w:rsidRPr="00EB3250">
        <w:rPr>
          <w:rFonts w:ascii="Times" w:hAnsi="Times" w:cs="Times"/>
          <w:i/>
          <w:iCs/>
          <w:color w:val="000000"/>
        </w:rPr>
        <w:t>theories</w:t>
      </w:r>
      <w:proofErr w:type="spellEnd"/>
      <w:r w:rsidRPr="00EB3250">
        <w:rPr>
          <w:rFonts w:ascii="Times" w:hAnsi="Times" w:cs="Times"/>
          <w:i/>
          <w:iCs/>
          <w:color w:val="000000"/>
        </w:rPr>
        <w:t xml:space="preserve">, and issues </w:t>
      </w:r>
      <w:r w:rsidRPr="00EB3250">
        <w:rPr>
          <w:rFonts w:ascii="Times" w:hAnsi="Times" w:cs="Times"/>
          <w:color w:val="000000"/>
        </w:rPr>
        <w:t xml:space="preserve">(pp. 343-384). Or- </w:t>
      </w:r>
      <w:proofErr w:type="spellStart"/>
      <w:r w:rsidRPr="00EB3250">
        <w:rPr>
          <w:rFonts w:ascii="Times" w:hAnsi="Times" w:cs="Times"/>
          <w:color w:val="000000"/>
        </w:rPr>
        <w:t>lando</w:t>
      </w:r>
      <w:proofErr w:type="spellEnd"/>
      <w:r w:rsidRPr="00EB3250">
        <w:rPr>
          <w:rFonts w:ascii="Times" w:hAnsi="Times" w:cs="Times"/>
          <w:color w:val="000000"/>
        </w:rPr>
        <w:t xml:space="preserve">, </w:t>
      </w:r>
      <w:proofErr w:type="spellStart"/>
      <w:r w:rsidRPr="00EB3250">
        <w:rPr>
          <w:rFonts w:ascii="Times" w:hAnsi="Times" w:cs="Times"/>
          <w:color w:val="000000"/>
        </w:rPr>
        <w:t>Fla</w:t>
      </w:r>
      <w:proofErr w:type="spellEnd"/>
      <w:r w:rsidRPr="00EB3250">
        <w:rPr>
          <w:rFonts w:ascii="Times" w:hAnsi="Times" w:cs="Times"/>
          <w:color w:val="000000"/>
        </w:rPr>
        <w:t xml:space="preserve">.: Academie. </w:t>
      </w:r>
    </w:p>
    <w:p w14:paraId="47E632FB" w14:textId="77777777" w:rsidR="00B10D36" w:rsidRPr="00900118" w:rsidRDefault="00B10D36" w:rsidP="00B10D36">
      <w:pPr>
        <w:pStyle w:val="Lijstalinea"/>
        <w:widowControl w:val="0"/>
        <w:autoSpaceDE w:val="0"/>
        <w:autoSpaceDN w:val="0"/>
        <w:adjustRightInd w:val="0"/>
        <w:spacing w:after="240" w:line="280" w:lineRule="atLeast"/>
        <w:ind w:left="1080"/>
        <w:rPr>
          <w:rFonts w:ascii="Times" w:hAnsi="Times" w:cs="Times"/>
          <w:color w:val="000000"/>
          <w:sz w:val="10"/>
          <w:szCs w:val="10"/>
        </w:rPr>
      </w:pPr>
    </w:p>
    <w:p w14:paraId="653EB181" w14:textId="77777777" w:rsidR="00B10D36" w:rsidRPr="00B80482" w:rsidRDefault="00B10D36" w:rsidP="00B10D36">
      <w:pPr>
        <w:pStyle w:val="Lijstalinea"/>
        <w:widowControl w:val="0"/>
        <w:numPr>
          <w:ilvl w:val="0"/>
          <w:numId w:val="10"/>
        </w:numPr>
        <w:autoSpaceDE w:val="0"/>
        <w:autoSpaceDN w:val="0"/>
        <w:adjustRightInd w:val="0"/>
        <w:spacing w:after="240" w:line="280" w:lineRule="atLeast"/>
        <w:rPr>
          <w:rFonts w:ascii="Times" w:hAnsi="Times" w:cs="Times"/>
          <w:color w:val="000000"/>
        </w:rPr>
      </w:pPr>
      <w:r>
        <w:rPr>
          <w:rFonts w:ascii="Times" w:hAnsi="Times" w:cs="Times"/>
          <w:color w:val="000000"/>
        </w:rPr>
        <w:t xml:space="preserve">De titel development of </w:t>
      </w:r>
      <w:proofErr w:type="spellStart"/>
      <w:r>
        <w:rPr>
          <w:rFonts w:ascii="Times" w:hAnsi="Times" w:cs="Times"/>
          <w:color w:val="000000"/>
        </w:rPr>
        <w:t>antisocial</w:t>
      </w:r>
      <w:proofErr w:type="spellEnd"/>
      <w:r>
        <w:rPr>
          <w:rFonts w:ascii="Times" w:hAnsi="Times" w:cs="Times"/>
          <w:color w:val="000000"/>
        </w:rPr>
        <w:t xml:space="preserve"> and </w:t>
      </w:r>
      <w:proofErr w:type="spellStart"/>
      <w:r>
        <w:rPr>
          <w:rFonts w:ascii="Times" w:hAnsi="Times" w:cs="Times"/>
          <w:color w:val="000000"/>
        </w:rPr>
        <w:t>prosocial</w:t>
      </w:r>
      <w:proofErr w:type="spellEnd"/>
      <w:r>
        <w:rPr>
          <w:rFonts w:ascii="Times" w:hAnsi="Times" w:cs="Times"/>
          <w:color w:val="000000"/>
        </w:rPr>
        <w:t xml:space="preserve"> </w:t>
      </w:r>
      <w:proofErr w:type="spellStart"/>
      <w:r>
        <w:rPr>
          <w:rFonts w:ascii="Times" w:hAnsi="Times" w:cs="Times"/>
          <w:color w:val="000000"/>
        </w:rPr>
        <w:t>behavior</w:t>
      </w:r>
      <w:proofErr w:type="spellEnd"/>
      <w:r>
        <w:rPr>
          <w:rFonts w:ascii="Times" w:hAnsi="Times" w:cs="Times"/>
          <w:color w:val="000000"/>
        </w:rPr>
        <w:t xml:space="preserve"> sprak me aan. Ik werd benieuwd wat die twee met elkaar te maken hebben.</w:t>
      </w:r>
    </w:p>
    <w:p w14:paraId="312C9867" w14:textId="77777777" w:rsidR="00B10D36" w:rsidRPr="00B80482" w:rsidRDefault="00B10D36" w:rsidP="00B10D36">
      <w:pPr>
        <w:pStyle w:val="Lijstalinea"/>
        <w:widowControl w:val="0"/>
        <w:autoSpaceDE w:val="0"/>
        <w:autoSpaceDN w:val="0"/>
        <w:adjustRightInd w:val="0"/>
        <w:spacing w:after="240" w:line="280" w:lineRule="atLeast"/>
        <w:ind w:left="1080"/>
        <w:rPr>
          <w:rFonts w:ascii="Times" w:hAnsi="Times" w:cs="Times"/>
          <w:color w:val="000000"/>
        </w:rPr>
      </w:pPr>
    </w:p>
    <w:p w14:paraId="16DF6889" w14:textId="77777777" w:rsidR="00B10D36" w:rsidRPr="00EB3250" w:rsidRDefault="00B10D36" w:rsidP="00EB3250">
      <w:pPr>
        <w:pStyle w:val="Lijstalinea"/>
        <w:widowControl w:val="0"/>
        <w:numPr>
          <w:ilvl w:val="0"/>
          <w:numId w:val="33"/>
        </w:numPr>
        <w:autoSpaceDE w:val="0"/>
        <w:autoSpaceDN w:val="0"/>
        <w:adjustRightInd w:val="0"/>
        <w:spacing w:after="240" w:line="280" w:lineRule="atLeast"/>
        <w:rPr>
          <w:rFonts w:ascii="Times" w:hAnsi="Times" w:cs="Times"/>
          <w:color w:val="000000"/>
        </w:rPr>
      </w:pPr>
      <w:proofErr w:type="spellStart"/>
      <w:r w:rsidRPr="00EB3250">
        <w:rPr>
          <w:rFonts w:ascii="Times" w:hAnsi="Times" w:cs="Times"/>
          <w:color w:val="000000"/>
        </w:rPr>
        <w:t>Moffit</w:t>
      </w:r>
      <w:proofErr w:type="spellEnd"/>
      <w:r w:rsidRPr="00EB3250">
        <w:rPr>
          <w:rFonts w:ascii="Times" w:hAnsi="Times" w:cs="Times"/>
          <w:color w:val="000000"/>
        </w:rPr>
        <w:t xml:space="preserve">, </w:t>
      </w:r>
      <w:proofErr w:type="spellStart"/>
      <w:r w:rsidRPr="00EB3250">
        <w:rPr>
          <w:rFonts w:ascii="Times" w:hAnsi="Times" w:cs="Times"/>
          <w:color w:val="000000"/>
        </w:rPr>
        <w:t>T.E</w:t>
      </w:r>
      <w:proofErr w:type="spellEnd"/>
      <w:r w:rsidRPr="00EB3250">
        <w:rPr>
          <w:rFonts w:ascii="Times" w:hAnsi="Times" w:cs="Times"/>
          <w:color w:val="000000"/>
        </w:rPr>
        <w:t xml:space="preserve">., &amp; Henry, B. (1991). </w:t>
      </w:r>
      <w:proofErr w:type="spellStart"/>
      <w:r w:rsidRPr="00EB3250">
        <w:rPr>
          <w:rFonts w:ascii="Times" w:hAnsi="Times" w:cs="Times"/>
          <w:color w:val="000000"/>
        </w:rPr>
        <w:t>Neuropsychological</w:t>
      </w:r>
      <w:proofErr w:type="spellEnd"/>
      <w:r w:rsidRPr="00EB3250">
        <w:rPr>
          <w:rFonts w:ascii="Times" w:hAnsi="Times" w:cs="Times"/>
          <w:color w:val="000000"/>
        </w:rPr>
        <w:t xml:space="preserve"> studies of </w:t>
      </w:r>
      <w:proofErr w:type="spellStart"/>
      <w:r w:rsidRPr="00EB3250">
        <w:rPr>
          <w:rFonts w:ascii="Times" w:hAnsi="Times" w:cs="Times"/>
          <w:color w:val="000000"/>
        </w:rPr>
        <w:t>juvenile</w:t>
      </w:r>
      <w:proofErr w:type="spellEnd"/>
      <w:r w:rsidRPr="00EB3250">
        <w:rPr>
          <w:rFonts w:ascii="Times" w:hAnsi="Times" w:cs="Times"/>
          <w:color w:val="000000"/>
        </w:rPr>
        <w:t xml:space="preserve"> </w:t>
      </w:r>
      <w:proofErr w:type="spellStart"/>
      <w:r w:rsidRPr="00EB3250">
        <w:rPr>
          <w:rFonts w:ascii="Times" w:hAnsi="Times" w:cs="Times"/>
          <w:color w:val="000000"/>
        </w:rPr>
        <w:t>delin</w:t>
      </w:r>
      <w:proofErr w:type="spellEnd"/>
      <w:r w:rsidRPr="00EB3250">
        <w:rPr>
          <w:rFonts w:ascii="Times" w:hAnsi="Times" w:cs="Times"/>
          <w:color w:val="000000"/>
        </w:rPr>
        <w:t xml:space="preserve">- </w:t>
      </w:r>
    </w:p>
    <w:p w14:paraId="13B9FD54" w14:textId="77777777" w:rsidR="00B10D36" w:rsidRPr="00B80482" w:rsidRDefault="00B10D36" w:rsidP="00B10D36">
      <w:pPr>
        <w:pStyle w:val="Lijstalinea"/>
        <w:widowControl w:val="0"/>
        <w:autoSpaceDE w:val="0"/>
        <w:autoSpaceDN w:val="0"/>
        <w:adjustRightInd w:val="0"/>
        <w:spacing w:after="240" w:line="280" w:lineRule="atLeast"/>
        <w:ind w:left="1080"/>
        <w:rPr>
          <w:rFonts w:ascii="Times" w:hAnsi="Times" w:cs="Times"/>
          <w:color w:val="000000"/>
        </w:rPr>
      </w:pPr>
      <w:proofErr w:type="spellStart"/>
      <w:proofErr w:type="gramStart"/>
      <w:r w:rsidRPr="00B80482">
        <w:rPr>
          <w:rFonts w:ascii="Times" w:hAnsi="Times" w:cs="Times"/>
          <w:color w:val="000000"/>
        </w:rPr>
        <w:t>quency</w:t>
      </w:r>
      <w:proofErr w:type="spellEnd"/>
      <w:proofErr w:type="gramEnd"/>
      <w:r w:rsidRPr="00B80482">
        <w:rPr>
          <w:rFonts w:ascii="Times" w:hAnsi="Times" w:cs="Times"/>
          <w:color w:val="000000"/>
        </w:rPr>
        <w:t xml:space="preserve"> and </w:t>
      </w:r>
      <w:proofErr w:type="spellStart"/>
      <w:r w:rsidRPr="00B80482">
        <w:rPr>
          <w:rFonts w:ascii="Times" w:hAnsi="Times" w:cs="Times"/>
          <w:color w:val="000000"/>
        </w:rPr>
        <w:t>violence</w:t>
      </w:r>
      <w:proofErr w:type="spellEnd"/>
      <w:r w:rsidRPr="00B80482">
        <w:rPr>
          <w:rFonts w:ascii="Times" w:hAnsi="Times" w:cs="Times"/>
          <w:color w:val="000000"/>
        </w:rPr>
        <w:t xml:space="preserve">: A review. In J. </w:t>
      </w:r>
      <w:proofErr w:type="spellStart"/>
      <w:r w:rsidRPr="00B80482">
        <w:rPr>
          <w:rFonts w:ascii="Times" w:hAnsi="Times" w:cs="Times"/>
          <w:color w:val="000000"/>
        </w:rPr>
        <w:t>Milner</w:t>
      </w:r>
      <w:proofErr w:type="spellEnd"/>
      <w:r w:rsidRPr="00B80482">
        <w:rPr>
          <w:rFonts w:ascii="Times" w:hAnsi="Times" w:cs="Times"/>
          <w:color w:val="000000"/>
        </w:rPr>
        <w:t xml:space="preserve"> (ed.), </w:t>
      </w:r>
      <w:r w:rsidRPr="00B80482">
        <w:rPr>
          <w:rFonts w:ascii="Times" w:hAnsi="Times" w:cs="Times"/>
          <w:i/>
          <w:iCs/>
          <w:color w:val="000000"/>
        </w:rPr>
        <w:t xml:space="preserve">The </w:t>
      </w:r>
      <w:proofErr w:type="spellStart"/>
      <w:r w:rsidRPr="00B80482">
        <w:rPr>
          <w:rFonts w:ascii="Times" w:hAnsi="Times" w:cs="Times"/>
          <w:i/>
          <w:iCs/>
          <w:color w:val="000000"/>
        </w:rPr>
        <w:t>neuropsychology</w:t>
      </w:r>
      <w:proofErr w:type="spellEnd"/>
      <w:r w:rsidRPr="00B80482">
        <w:rPr>
          <w:rFonts w:ascii="Times" w:hAnsi="Times" w:cs="Times"/>
          <w:i/>
          <w:iCs/>
          <w:color w:val="000000"/>
        </w:rPr>
        <w:t xml:space="preserve"> of </w:t>
      </w:r>
      <w:proofErr w:type="spellStart"/>
      <w:r w:rsidRPr="00B80482">
        <w:rPr>
          <w:rFonts w:ascii="Times" w:hAnsi="Times" w:cs="Times"/>
          <w:i/>
          <w:iCs/>
          <w:color w:val="000000"/>
        </w:rPr>
        <w:t>aggres</w:t>
      </w:r>
      <w:proofErr w:type="spellEnd"/>
      <w:r w:rsidRPr="00B80482">
        <w:rPr>
          <w:rFonts w:ascii="Times" w:hAnsi="Times" w:cs="Times"/>
          <w:i/>
          <w:iCs/>
          <w:color w:val="000000"/>
        </w:rPr>
        <w:t xml:space="preserve">- </w:t>
      </w:r>
    </w:p>
    <w:p w14:paraId="613843C6" w14:textId="77777777" w:rsidR="00B10D36" w:rsidRDefault="00B10D36" w:rsidP="00B10D36">
      <w:pPr>
        <w:pStyle w:val="Lijstalinea"/>
        <w:widowControl w:val="0"/>
        <w:autoSpaceDE w:val="0"/>
        <w:autoSpaceDN w:val="0"/>
        <w:adjustRightInd w:val="0"/>
        <w:spacing w:after="240" w:line="280" w:lineRule="atLeast"/>
        <w:ind w:left="1080"/>
        <w:rPr>
          <w:rFonts w:ascii="MS Mincho" w:eastAsia="MS Mincho" w:hAnsi="MS Mincho" w:cs="MS Mincho"/>
          <w:color w:val="000000"/>
        </w:rPr>
      </w:pPr>
      <w:proofErr w:type="spellStart"/>
      <w:proofErr w:type="gramStart"/>
      <w:r w:rsidRPr="00B80482">
        <w:rPr>
          <w:rFonts w:ascii="Times" w:hAnsi="Times" w:cs="Times"/>
          <w:i/>
          <w:iCs/>
          <w:color w:val="000000"/>
        </w:rPr>
        <w:t>sion</w:t>
      </w:r>
      <w:proofErr w:type="spellEnd"/>
      <w:proofErr w:type="gramEnd"/>
      <w:r w:rsidRPr="00B80482">
        <w:rPr>
          <w:rFonts w:ascii="Times" w:hAnsi="Times" w:cs="Times"/>
          <w:i/>
          <w:iCs/>
          <w:color w:val="000000"/>
        </w:rPr>
        <w:t xml:space="preserve"> </w:t>
      </w:r>
      <w:r w:rsidRPr="00B80482">
        <w:rPr>
          <w:rFonts w:ascii="Times" w:hAnsi="Times" w:cs="Times"/>
          <w:color w:val="000000"/>
        </w:rPr>
        <w:t xml:space="preserve">(pp. 67-91). </w:t>
      </w:r>
      <w:proofErr w:type="spellStart"/>
      <w:r w:rsidRPr="00B80482">
        <w:rPr>
          <w:rFonts w:ascii="Times" w:hAnsi="Times" w:cs="Times"/>
          <w:color w:val="000000"/>
        </w:rPr>
        <w:t>Norwell</w:t>
      </w:r>
      <w:proofErr w:type="spellEnd"/>
      <w:r w:rsidRPr="00B80482">
        <w:rPr>
          <w:rFonts w:ascii="Times" w:hAnsi="Times" w:cs="Times"/>
          <w:color w:val="000000"/>
        </w:rPr>
        <w:t xml:space="preserve">, Mass.: Kluwer </w:t>
      </w:r>
      <w:proofErr w:type="spellStart"/>
      <w:r w:rsidRPr="00B80482">
        <w:rPr>
          <w:rFonts w:ascii="Times" w:hAnsi="Times" w:cs="Times"/>
          <w:color w:val="000000"/>
        </w:rPr>
        <w:t>Academic</w:t>
      </w:r>
      <w:proofErr w:type="spellEnd"/>
      <w:r w:rsidRPr="00B80482">
        <w:rPr>
          <w:rFonts w:ascii="Times" w:hAnsi="Times" w:cs="Times"/>
          <w:color w:val="000000"/>
        </w:rPr>
        <w:t>.</w:t>
      </w:r>
      <w:r w:rsidRPr="00B80482">
        <w:rPr>
          <w:rFonts w:ascii="MS Mincho" w:eastAsia="MS Mincho" w:hAnsi="MS Mincho" w:cs="MS Mincho"/>
          <w:color w:val="000000"/>
        </w:rPr>
        <w:t> </w:t>
      </w:r>
    </w:p>
    <w:p w14:paraId="468CEEFA" w14:textId="77777777" w:rsidR="00B10D36" w:rsidRDefault="00B10D36" w:rsidP="00B10D36">
      <w:pPr>
        <w:pStyle w:val="Lijstalinea"/>
        <w:widowControl w:val="0"/>
        <w:autoSpaceDE w:val="0"/>
        <w:autoSpaceDN w:val="0"/>
        <w:adjustRightInd w:val="0"/>
        <w:spacing w:after="240" w:line="280" w:lineRule="atLeast"/>
        <w:ind w:left="1080"/>
        <w:rPr>
          <w:rFonts w:ascii="MS Mincho" w:eastAsia="MS Mincho" w:hAnsi="MS Mincho" w:cs="MS Mincho"/>
          <w:color w:val="000000"/>
        </w:rPr>
      </w:pPr>
    </w:p>
    <w:p w14:paraId="27B8C3D0" w14:textId="77777777" w:rsidR="00B10D36" w:rsidRPr="00900118" w:rsidRDefault="00B10D36" w:rsidP="00B10D36">
      <w:pPr>
        <w:pStyle w:val="Lijstalinea"/>
        <w:widowControl w:val="0"/>
        <w:numPr>
          <w:ilvl w:val="0"/>
          <w:numId w:val="10"/>
        </w:numPr>
        <w:autoSpaceDE w:val="0"/>
        <w:autoSpaceDN w:val="0"/>
        <w:adjustRightInd w:val="0"/>
        <w:spacing w:after="240" w:line="280" w:lineRule="atLeast"/>
        <w:rPr>
          <w:rFonts w:ascii="MS Mincho" w:eastAsia="MS Mincho" w:hAnsi="MS Mincho" w:cs="MS Mincho"/>
          <w:color w:val="000000"/>
        </w:rPr>
      </w:pPr>
      <w:r>
        <w:rPr>
          <w:rFonts w:ascii="Times" w:hAnsi="Times" w:cs="Times"/>
          <w:iCs/>
          <w:color w:val="000000"/>
        </w:rPr>
        <w:t>Het leek mij wel interessant om informatie te verkrijgen over de neurologische agressie. Deze studie gaat over de neuropsychologie van agressie. Hieruit zou ik dus misschien kunnen opmaken wat de oorzaken van agressie zijn en of deze eventueel te voorkomen zijn.</w:t>
      </w:r>
    </w:p>
    <w:p w14:paraId="763CD7FA" w14:textId="77777777" w:rsidR="00B10D36" w:rsidRPr="00B80482" w:rsidRDefault="00B10D36" w:rsidP="00B10D36">
      <w:pPr>
        <w:pStyle w:val="Lijstalinea"/>
        <w:widowControl w:val="0"/>
        <w:autoSpaceDE w:val="0"/>
        <w:autoSpaceDN w:val="0"/>
        <w:adjustRightInd w:val="0"/>
        <w:spacing w:after="240" w:line="280" w:lineRule="atLeast"/>
        <w:ind w:left="1080"/>
        <w:rPr>
          <w:rFonts w:ascii="Times" w:hAnsi="Times" w:cs="Times"/>
          <w:color w:val="000000"/>
        </w:rPr>
      </w:pPr>
    </w:p>
    <w:p w14:paraId="173694B9" w14:textId="77777777" w:rsidR="00B10D36" w:rsidRPr="00EB3250" w:rsidRDefault="00B10D36" w:rsidP="00EB3250">
      <w:pPr>
        <w:pStyle w:val="Lijstalinea"/>
        <w:widowControl w:val="0"/>
        <w:numPr>
          <w:ilvl w:val="0"/>
          <w:numId w:val="33"/>
        </w:numPr>
        <w:autoSpaceDE w:val="0"/>
        <w:autoSpaceDN w:val="0"/>
        <w:adjustRightInd w:val="0"/>
        <w:spacing w:after="240" w:line="280" w:lineRule="atLeast"/>
        <w:rPr>
          <w:rFonts w:ascii="Times" w:hAnsi="Times" w:cs="Times"/>
          <w:color w:val="000000"/>
        </w:rPr>
      </w:pPr>
      <w:r w:rsidRPr="00EB3250">
        <w:rPr>
          <w:rFonts w:ascii="Times" w:hAnsi="Times" w:cs="Times"/>
          <w:color w:val="000000"/>
        </w:rPr>
        <w:t xml:space="preserve">Patterson, </w:t>
      </w:r>
      <w:proofErr w:type="spellStart"/>
      <w:r w:rsidRPr="00EB3250">
        <w:rPr>
          <w:rFonts w:ascii="Times" w:hAnsi="Times" w:cs="Times"/>
          <w:color w:val="000000"/>
        </w:rPr>
        <w:t>G.R</w:t>
      </w:r>
      <w:proofErr w:type="spellEnd"/>
      <w:r w:rsidRPr="00EB3250">
        <w:rPr>
          <w:rFonts w:ascii="Times" w:hAnsi="Times" w:cs="Times"/>
          <w:color w:val="000000"/>
        </w:rPr>
        <w:t xml:space="preserve">., </w:t>
      </w:r>
      <w:proofErr w:type="spellStart"/>
      <w:r w:rsidRPr="00EB3250">
        <w:rPr>
          <w:rFonts w:ascii="Times" w:hAnsi="Times" w:cs="Times"/>
          <w:color w:val="000000"/>
        </w:rPr>
        <w:t>Dishion</w:t>
      </w:r>
      <w:proofErr w:type="spellEnd"/>
      <w:r w:rsidRPr="00EB3250">
        <w:rPr>
          <w:rFonts w:ascii="Times" w:hAnsi="Times" w:cs="Times"/>
          <w:color w:val="000000"/>
        </w:rPr>
        <w:t xml:space="preserve">, </w:t>
      </w:r>
      <w:proofErr w:type="spellStart"/>
      <w:r w:rsidRPr="00EB3250">
        <w:rPr>
          <w:rFonts w:ascii="Times" w:hAnsi="Times" w:cs="Times"/>
          <w:color w:val="000000"/>
        </w:rPr>
        <w:t>T.J</w:t>
      </w:r>
      <w:proofErr w:type="spellEnd"/>
      <w:r w:rsidRPr="00EB3250">
        <w:rPr>
          <w:rFonts w:ascii="Times" w:hAnsi="Times" w:cs="Times"/>
          <w:color w:val="000000"/>
        </w:rPr>
        <w:t xml:space="preserve">., &amp; Bank, L. (1984). Family </w:t>
      </w:r>
      <w:proofErr w:type="spellStart"/>
      <w:r w:rsidRPr="00EB3250">
        <w:rPr>
          <w:rFonts w:ascii="Times" w:hAnsi="Times" w:cs="Times"/>
          <w:color w:val="000000"/>
        </w:rPr>
        <w:t>interaction</w:t>
      </w:r>
      <w:proofErr w:type="spellEnd"/>
      <w:r w:rsidRPr="00EB3250">
        <w:rPr>
          <w:rFonts w:ascii="Times" w:hAnsi="Times" w:cs="Times"/>
          <w:color w:val="000000"/>
        </w:rPr>
        <w:t xml:space="preserve">: A </w:t>
      </w:r>
      <w:proofErr w:type="spellStart"/>
      <w:r w:rsidRPr="00EB3250">
        <w:rPr>
          <w:rFonts w:ascii="Times" w:hAnsi="Times" w:cs="Times"/>
          <w:color w:val="000000"/>
        </w:rPr>
        <w:t>process</w:t>
      </w:r>
      <w:proofErr w:type="spellEnd"/>
      <w:r w:rsidRPr="00EB3250">
        <w:rPr>
          <w:rFonts w:ascii="Times" w:hAnsi="Times" w:cs="Times"/>
          <w:color w:val="000000"/>
        </w:rPr>
        <w:t xml:space="preserve"> model of </w:t>
      </w:r>
      <w:proofErr w:type="spellStart"/>
      <w:r w:rsidRPr="00EB3250">
        <w:rPr>
          <w:rFonts w:ascii="Times" w:hAnsi="Times" w:cs="Times"/>
          <w:color w:val="000000"/>
        </w:rPr>
        <w:t>deviancy</w:t>
      </w:r>
      <w:proofErr w:type="spellEnd"/>
      <w:r w:rsidRPr="00EB3250">
        <w:rPr>
          <w:rFonts w:ascii="Times" w:hAnsi="Times" w:cs="Times"/>
          <w:color w:val="000000"/>
        </w:rPr>
        <w:t xml:space="preserve"> training. </w:t>
      </w:r>
      <w:proofErr w:type="spellStart"/>
      <w:r w:rsidRPr="00EB3250">
        <w:rPr>
          <w:rFonts w:ascii="Times" w:hAnsi="Times" w:cs="Times"/>
          <w:i/>
          <w:iCs/>
          <w:color w:val="000000"/>
        </w:rPr>
        <w:t>Aggressive</w:t>
      </w:r>
      <w:proofErr w:type="spellEnd"/>
      <w:r w:rsidRPr="00EB3250">
        <w:rPr>
          <w:rFonts w:ascii="Times" w:hAnsi="Times" w:cs="Times"/>
          <w:i/>
          <w:iCs/>
          <w:color w:val="000000"/>
        </w:rPr>
        <w:t xml:space="preserve"> </w:t>
      </w:r>
      <w:proofErr w:type="spellStart"/>
      <w:r w:rsidRPr="00EB3250">
        <w:rPr>
          <w:rFonts w:ascii="Times" w:hAnsi="Times" w:cs="Times"/>
          <w:i/>
          <w:iCs/>
          <w:color w:val="000000"/>
        </w:rPr>
        <w:t>Behavior</w:t>
      </w:r>
      <w:proofErr w:type="spellEnd"/>
      <w:r w:rsidRPr="00EB3250">
        <w:rPr>
          <w:rFonts w:ascii="Times" w:hAnsi="Times" w:cs="Times"/>
          <w:i/>
          <w:iCs/>
          <w:color w:val="000000"/>
        </w:rPr>
        <w:t>, 10</w:t>
      </w:r>
      <w:r w:rsidRPr="00EB3250">
        <w:rPr>
          <w:rFonts w:ascii="Times" w:hAnsi="Times" w:cs="Times"/>
          <w:color w:val="000000"/>
        </w:rPr>
        <w:t xml:space="preserve">, 253-267. </w:t>
      </w:r>
    </w:p>
    <w:p w14:paraId="23F43D46" w14:textId="77777777" w:rsidR="00B10D36" w:rsidRPr="00956B61" w:rsidRDefault="00B10D36" w:rsidP="00B10D36">
      <w:pPr>
        <w:pStyle w:val="Lijstalinea"/>
        <w:widowControl w:val="0"/>
        <w:autoSpaceDE w:val="0"/>
        <w:autoSpaceDN w:val="0"/>
        <w:adjustRightInd w:val="0"/>
        <w:spacing w:after="240" w:line="280" w:lineRule="atLeast"/>
        <w:ind w:left="1080"/>
        <w:rPr>
          <w:rFonts w:ascii="Times" w:hAnsi="Times" w:cs="Times"/>
          <w:color w:val="000000"/>
        </w:rPr>
      </w:pPr>
    </w:p>
    <w:p w14:paraId="6BDF6584" w14:textId="77777777" w:rsidR="00B10D36" w:rsidRDefault="00B10D36" w:rsidP="00B10D36">
      <w:pPr>
        <w:pStyle w:val="Lijstalinea"/>
        <w:widowControl w:val="0"/>
        <w:numPr>
          <w:ilvl w:val="0"/>
          <w:numId w:val="10"/>
        </w:numPr>
        <w:autoSpaceDE w:val="0"/>
        <w:autoSpaceDN w:val="0"/>
        <w:adjustRightInd w:val="0"/>
        <w:spacing w:after="240" w:line="280" w:lineRule="atLeast"/>
        <w:rPr>
          <w:rFonts w:ascii="Times" w:hAnsi="Times" w:cs="Times"/>
          <w:color w:val="000000"/>
        </w:rPr>
      </w:pPr>
      <w:r>
        <w:rPr>
          <w:rFonts w:ascii="Times" w:hAnsi="Times" w:cs="Times"/>
          <w:color w:val="000000"/>
        </w:rPr>
        <w:t>In de titel is er spraken over een training en er is spraken over agressief gedrag. Het zou me leuk lijken als dit een training is om agressief gedrag te voorkomen.</w:t>
      </w:r>
    </w:p>
    <w:p w14:paraId="744676E8" w14:textId="77777777" w:rsidR="00B10D36" w:rsidRPr="00FB1970" w:rsidRDefault="00B10D36" w:rsidP="00B10D36">
      <w:pPr>
        <w:pStyle w:val="Lijstalinea"/>
        <w:widowControl w:val="0"/>
        <w:autoSpaceDE w:val="0"/>
        <w:autoSpaceDN w:val="0"/>
        <w:adjustRightInd w:val="0"/>
        <w:spacing w:after="240" w:line="280" w:lineRule="atLeast"/>
        <w:ind w:left="1080"/>
        <w:rPr>
          <w:rFonts w:ascii="Times" w:hAnsi="Times" w:cs="Times"/>
          <w:color w:val="000000"/>
        </w:rPr>
      </w:pPr>
    </w:p>
    <w:p w14:paraId="4E4C8928" w14:textId="77777777" w:rsidR="00B10D36" w:rsidRPr="00EB3250" w:rsidRDefault="00B10D36" w:rsidP="00EB3250">
      <w:pPr>
        <w:pStyle w:val="Lijstalinea"/>
        <w:widowControl w:val="0"/>
        <w:numPr>
          <w:ilvl w:val="0"/>
          <w:numId w:val="33"/>
        </w:numPr>
        <w:autoSpaceDE w:val="0"/>
        <w:autoSpaceDN w:val="0"/>
        <w:adjustRightInd w:val="0"/>
        <w:spacing w:after="240" w:line="280" w:lineRule="atLeast"/>
        <w:rPr>
          <w:rFonts w:ascii="Times" w:hAnsi="Times" w:cs="Times"/>
          <w:color w:val="000000"/>
        </w:rPr>
      </w:pPr>
      <w:proofErr w:type="spellStart"/>
      <w:r w:rsidRPr="00EB3250">
        <w:rPr>
          <w:rFonts w:ascii="Times" w:hAnsi="Times" w:cs="Times"/>
          <w:color w:val="000000"/>
        </w:rPr>
        <w:t>Salmivalli</w:t>
      </w:r>
      <w:proofErr w:type="spellEnd"/>
      <w:r w:rsidRPr="00EB3250">
        <w:rPr>
          <w:rFonts w:ascii="Times" w:hAnsi="Times" w:cs="Times"/>
          <w:color w:val="000000"/>
        </w:rPr>
        <w:t xml:space="preserve">, C. (1999). </w:t>
      </w:r>
      <w:proofErr w:type="spellStart"/>
      <w:r w:rsidRPr="00EB3250">
        <w:rPr>
          <w:rFonts w:ascii="Times" w:hAnsi="Times" w:cs="Times"/>
          <w:color w:val="000000"/>
        </w:rPr>
        <w:t>Bullying</w:t>
      </w:r>
      <w:proofErr w:type="spellEnd"/>
      <w:r w:rsidRPr="00EB3250">
        <w:rPr>
          <w:rFonts w:ascii="Times" w:hAnsi="Times" w:cs="Times"/>
          <w:color w:val="000000"/>
        </w:rPr>
        <w:t xml:space="preserve"> as a </w:t>
      </w:r>
      <w:proofErr w:type="spellStart"/>
      <w:r w:rsidRPr="00EB3250">
        <w:rPr>
          <w:rFonts w:ascii="Times" w:hAnsi="Times" w:cs="Times"/>
          <w:color w:val="000000"/>
        </w:rPr>
        <w:t>group</w:t>
      </w:r>
      <w:proofErr w:type="spellEnd"/>
      <w:r w:rsidRPr="00EB3250">
        <w:rPr>
          <w:rFonts w:ascii="Times" w:hAnsi="Times" w:cs="Times"/>
          <w:color w:val="000000"/>
        </w:rPr>
        <w:t xml:space="preserve"> </w:t>
      </w:r>
      <w:proofErr w:type="spellStart"/>
      <w:r w:rsidRPr="00EB3250">
        <w:rPr>
          <w:rFonts w:ascii="Times" w:hAnsi="Times" w:cs="Times"/>
          <w:color w:val="000000"/>
        </w:rPr>
        <w:t>process</w:t>
      </w:r>
      <w:proofErr w:type="spellEnd"/>
      <w:r w:rsidRPr="00EB3250">
        <w:rPr>
          <w:rFonts w:ascii="Times" w:hAnsi="Times" w:cs="Times"/>
          <w:color w:val="000000"/>
        </w:rPr>
        <w:t xml:space="preserve">: An </w:t>
      </w:r>
      <w:proofErr w:type="spellStart"/>
      <w:r w:rsidRPr="00EB3250">
        <w:rPr>
          <w:rFonts w:ascii="Times" w:hAnsi="Times" w:cs="Times"/>
          <w:color w:val="000000"/>
        </w:rPr>
        <w:t>adaptation</w:t>
      </w:r>
      <w:proofErr w:type="spellEnd"/>
      <w:r w:rsidRPr="00EB3250">
        <w:rPr>
          <w:rFonts w:ascii="Times" w:hAnsi="Times" w:cs="Times"/>
          <w:color w:val="000000"/>
        </w:rPr>
        <w:t xml:space="preserve"> of </w:t>
      </w:r>
      <w:proofErr w:type="spellStart"/>
      <w:r w:rsidRPr="00EB3250">
        <w:rPr>
          <w:rFonts w:ascii="Times" w:hAnsi="Times" w:cs="Times"/>
          <w:color w:val="000000"/>
        </w:rPr>
        <w:t>the</w:t>
      </w:r>
      <w:proofErr w:type="spellEnd"/>
      <w:r w:rsidRPr="00EB3250">
        <w:rPr>
          <w:rFonts w:ascii="Times" w:hAnsi="Times" w:cs="Times"/>
          <w:color w:val="000000"/>
        </w:rPr>
        <w:t xml:space="preserve"> </w:t>
      </w:r>
      <w:proofErr w:type="spellStart"/>
      <w:proofErr w:type="gramStart"/>
      <w:r w:rsidRPr="00EB3250">
        <w:rPr>
          <w:rFonts w:ascii="Times" w:hAnsi="Times" w:cs="Times"/>
          <w:color w:val="000000"/>
        </w:rPr>
        <w:t>partici</w:t>
      </w:r>
      <w:proofErr w:type="spellEnd"/>
      <w:r w:rsidRPr="00EB3250">
        <w:rPr>
          <w:rFonts w:ascii="Times" w:hAnsi="Times" w:cs="Times"/>
          <w:color w:val="000000"/>
        </w:rPr>
        <w:t xml:space="preserve">- </w:t>
      </w:r>
      <w:proofErr w:type="spellStart"/>
      <w:r w:rsidRPr="00EB3250">
        <w:rPr>
          <w:rFonts w:ascii="Times" w:hAnsi="Times" w:cs="Times"/>
          <w:color w:val="000000"/>
        </w:rPr>
        <w:t>pant</w:t>
      </w:r>
      <w:proofErr w:type="spellEnd"/>
      <w:proofErr w:type="gramEnd"/>
      <w:r w:rsidRPr="00EB3250">
        <w:rPr>
          <w:rFonts w:ascii="Times" w:hAnsi="Times" w:cs="Times"/>
          <w:color w:val="000000"/>
        </w:rPr>
        <w:t xml:space="preserve"> </w:t>
      </w:r>
      <w:proofErr w:type="spellStart"/>
      <w:r w:rsidRPr="00EB3250">
        <w:rPr>
          <w:rFonts w:ascii="Times" w:hAnsi="Times" w:cs="Times"/>
          <w:color w:val="000000"/>
        </w:rPr>
        <w:t>role</w:t>
      </w:r>
      <w:proofErr w:type="spellEnd"/>
      <w:r w:rsidRPr="00EB3250">
        <w:rPr>
          <w:rFonts w:ascii="Times" w:hAnsi="Times" w:cs="Times"/>
          <w:color w:val="000000"/>
        </w:rPr>
        <w:t xml:space="preserve"> approach. </w:t>
      </w:r>
      <w:proofErr w:type="spellStart"/>
      <w:r w:rsidRPr="00EB3250">
        <w:rPr>
          <w:rFonts w:ascii="Times" w:hAnsi="Times" w:cs="Times"/>
          <w:i/>
          <w:iCs/>
          <w:color w:val="000000"/>
        </w:rPr>
        <w:t>Aggressive</w:t>
      </w:r>
      <w:proofErr w:type="spellEnd"/>
      <w:r w:rsidRPr="00EB3250">
        <w:rPr>
          <w:rFonts w:ascii="Times" w:hAnsi="Times" w:cs="Times"/>
          <w:i/>
          <w:iCs/>
          <w:color w:val="000000"/>
        </w:rPr>
        <w:t xml:space="preserve"> </w:t>
      </w:r>
      <w:proofErr w:type="spellStart"/>
      <w:r w:rsidRPr="00EB3250">
        <w:rPr>
          <w:rFonts w:ascii="Times" w:hAnsi="Times" w:cs="Times"/>
          <w:i/>
          <w:iCs/>
          <w:color w:val="000000"/>
        </w:rPr>
        <w:t>Behavior</w:t>
      </w:r>
      <w:proofErr w:type="spellEnd"/>
      <w:r w:rsidRPr="00EB3250">
        <w:rPr>
          <w:rFonts w:ascii="Times" w:hAnsi="Times" w:cs="Times"/>
          <w:i/>
          <w:iCs/>
          <w:color w:val="000000"/>
        </w:rPr>
        <w:t>, 25</w:t>
      </w:r>
      <w:r w:rsidRPr="00EB3250">
        <w:rPr>
          <w:rFonts w:ascii="Times" w:hAnsi="Times" w:cs="Times"/>
          <w:color w:val="000000"/>
        </w:rPr>
        <w:t xml:space="preserve">, 97-111. </w:t>
      </w:r>
    </w:p>
    <w:p w14:paraId="6936AC81" w14:textId="77777777" w:rsidR="00B10D36" w:rsidRDefault="00B10D36" w:rsidP="00B10D36">
      <w:pPr>
        <w:pStyle w:val="Lijstalinea"/>
        <w:widowControl w:val="0"/>
        <w:autoSpaceDE w:val="0"/>
        <w:autoSpaceDN w:val="0"/>
        <w:adjustRightInd w:val="0"/>
        <w:spacing w:after="240" w:line="280" w:lineRule="atLeast"/>
        <w:ind w:left="1080"/>
        <w:rPr>
          <w:rFonts w:ascii="Times" w:hAnsi="Times" w:cs="Times"/>
          <w:color w:val="000000"/>
        </w:rPr>
      </w:pPr>
    </w:p>
    <w:p w14:paraId="7184BD0F" w14:textId="77777777" w:rsidR="00B10D36" w:rsidRDefault="00B10D36" w:rsidP="00B10D36">
      <w:pPr>
        <w:pStyle w:val="Lijstalinea"/>
        <w:widowControl w:val="0"/>
        <w:numPr>
          <w:ilvl w:val="0"/>
          <w:numId w:val="10"/>
        </w:numPr>
        <w:autoSpaceDE w:val="0"/>
        <w:autoSpaceDN w:val="0"/>
        <w:adjustRightInd w:val="0"/>
        <w:spacing w:after="240" w:line="280" w:lineRule="atLeast"/>
        <w:rPr>
          <w:rFonts w:ascii="Times" w:hAnsi="Times" w:cs="Times"/>
          <w:color w:val="000000"/>
        </w:rPr>
      </w:pPr>
      <w:r>
        <w:rPr>
          <w:rFonts w:ascii="Times" w:hAnsi="Times" w:cs="Times"/>
          <w:color w:val="000000"/>
        </w:rPr>
        <w:t>Als ik de titel lees vermoed ik dat het zal gaan over het aanpassen van de rollen van de deelnemers. Ook zal het gaan over agressief gedrag. Ik hoop dus dat ik hier zal vinden hoe je je kan aanpassen om agressief gedrag te voorkomen.</w:t>
      </w:r>
    </w:p>
    <w:p w14:paraId="66B462C6" w14:textId="77777777" w:rsidR="00EB3250" w:rsidRDefault="00EB3250" w:rsidP="00EB3250">
      <w:pPr>
        <w:widowControl w:val="0"/>
        <w:autoSpaceDE w:val="0"/>
        <w:autoSpaceDN w:val="0"/>
        <w:adjustRightInd w:val="0"/>
        <w:spacing w:after="240" w:line="280" w:lineRule="atLeast"/>
        <w:rPr>
          <w:rFonts w:ascii="Times" w:hAnsi="Times" w:cs="Times"/>
          <w:color w:val="000000"/>
        </w:rPr>
      </w:pPr>
    </w:p>
    <w:p w14:paraId="077C520F" w14:textId="77777777" w:rsidR="00EB3250" w:rsidRDefault="00EB3250" w:rsidP="00EB3250">
      <w:pPr>
        <w:widowControl w:val="0"/>
        <w:autoSpaceDE w:val="0"/>
        <w:autoSpaceDN w:val="0"/>
        <w:adjustRightInd w:val="0"/>
        <w:spacing w:after="240" w:line="280" w:lineRule="atLeast"/>
        <w:rPr>
          <w:rFonts w:ascii="Times" w:hAnsi="Times" w:cs="Times"/>
          <w:color w:val="000000"/>
        </w:rPr>
      </w:pPr>
    </w:p>
    <w:p w14:paraId="4764B030" w14:textId="56E9C254" w:rsidR="00EB3250" w:rsidRDefault="00EB3250" w:rsidP="00EB3250">
      <w:pPr>
        <w:pStyle w:val="Kop2"/>
        <w:numPr>
          <w:ilvl w:val="1"/>
          <w:numId w:val="25"/>
        </w:numPr>
      </w:pPr>
      <w:bookmarkStart w:id="23" w:name="_Toc501307183"/>
      <w:r>
        <w:lastRenderedPageBreak/>
        <w:t xml:space="preserve">Bronvermelding </w:t>
      </w:r>
      <w:proofErr w:type="spellStart"/>
      <w:r>
        <w:t>Powerpoint</w:t>
      </w:r>
      <w:bookmarkEnd w:id="23"/>
      <w:proofErr w:type="spellEnd"/>
    </w:p>
    <w:tbl>
      <w:tblPr>
        <w:tblStyle w:val="Tabelraster"/>
        <w:tblW w:w="9096" w:type="dxa"/>
        <w:tblLook w:val="04A0" w:firstRow="1" w:lastRow="0" w:firstColumn="1" w:lastColumn="0" w:noHBand="0" w:noVBand="1"/>
      </w:tblPr>
      <w:tblGrid>
        <w:gridCol w:w="3408"/>
        <w:gridCol w:w="5688"/>
      </w:tblGrid>
      <w:tr w:rsidR="00D40DDB" w14:paraId="1A8943BC" w14:textId="77777777" w:rsidTr="00D40DDB">
        <w:trPr>
          <w:trHeight w:val="468"/>
        </w:trPr>
        <w:tc>
          <w:tcPr>
            <w:tcW w:w="3408" w:type="dxa"/>
          </w:tcPr>
          <w:p w14:paraId="1DD453CA" w14:textId="759F28B2" w:rsidR="00EB3250" w:rsidRDefault="00EB3250" w:rsidP="00EB3250">
            <w:r>
              <w:t>Afbeelding 1</w:t>
            </w:r>
          </w:p>
          <w:p w14:paraId="79E21386" w14:textId="77777777" w:rsidR="00EB3250" w:rsidRDefault="00EB3250" w:rsidP="00EB3250">
            <w:r>
              <w:t>Jip en Janneke</w:t>
            </w:r>
          </w:p>
          <w:p w14:paraId="6538D249" w14:textId="7C590BCA" w:rsidR="006E7579" w:rsidRDefault="006E7579" w:rsidP="00EB3250">
            <w:r>
              <w:sym w:font="Wingdings" w:char="F0E0"/>
            </w:r>
            <w:r w:rsidR="00D40DDB">
              <w:t xml:space="preserve"> Google: agressie kinderen </w:t>
            </w:r>
            <w:r w:rsidR="00D40DDB">
              <w:sym w:font="Wingdings" w:char="F0E0"/>
            </w:r>
            <w:r w:rsidR="00D40DDB">
              <w:t xml:space="preserve"> </w:t>
            </w:r>
            <w:r>
              <w:t>Afbeeldingen</w:t>
            </w:r>
          </w:p>
        </w:tc>
        <w:tc>
          <w:tcPr>
            <w:tcW w:w="5688" w:type="dxa"/>
          </w:tcPr>
          <w:p w14:paraId="4FE836C0" w14:textId="5EDD262C" w:rsidR="00EB3250" w:rsidRPr="006E7579" w:rsidRDefault="00D567FB" w:rsidP="00EB3250">
            <w:r>
              <w:t xml:space="preserve">Bron: </w:t>
            </w:r>
            <w:r w:rsidR="006E7579">
              <w:t xml:space="preserve">Alink, L. (9 november 2006). </w:t>
            </w:r>
            <w:r w:rsidR="006E7579">
              <w:rPr>
                <w:i/>
              </w:rPr>
              <w:t>Promoveren op peuteragressie.</w:t>
            </w:r>
            <w:r w:rsidR="006E7579">
              <w:t xml:space="preserve"> Geraadpleegd op </w:t>
            </w:r>
            <w:r w:rsidR="00D40DDB">
              <w:t xml:space="preserve">9 december 2017 via </w:t>
            </w:r>
            <w:r w:rsidR="00D40DDB" w:rsidRPr="00D40DDB">
              <w:t>https://www.leidenuniv.nl/nieuwsarchief2/1275.html</w:t>
            </w:r>
          </w:p>
        </w:tc>
      </w:tr>
      <w:tr w:rsidR="00D40DDB" w14:paraId="78E0182C" w14:textId="77777777" w:rsidTr="00D40DDB">
        <w:trPr>
          <w:trHeight w:val="507"/>
        </w:trPr>
        <w:tc>
          <w:tcPr>
            <w:tcW w:w="3408" w:type="dxa"/>
          </w:tcPr>
          <w:p w14:paraId="44B4FAB8" w14:textId="6E034486" w:rsidR="00EB3250" w:rsidRDefault="00EB3250" w:rsidP="00EB3250">
            <w:r>
              <w:t>Afbeelding 2</w:t>
            </w:r>
          </w:p>
          <w:p w14:paraId="1972093D" w14:textId="77777777" w:rsidR="00EB3250" w:rsidRDefault="00EB3250" w:rsidP="00EB3250">
            <w:r>
              <w:t>Controleur</w:t>
            </w:r>
          </w:p>
          <w:p w14:paraId="1EF850ED" w14:textId="52C0C515" w:rsidR="00D40DDB" w:rsidRDefault="00D40DDB" w:rsidP="00EB3250">
            <w:r>
              <w:sym w:font="Wingdings" w:char="F0E0"/>
            </w:r>
            <w:r>
              <w:t xml:space="preserve"> Google: Controle </w:t>
            </w:r>
            <w:r>
              <w:sym w:font="Wingdings" w:char="F0E0"/>
            </w:r>
            <w:r>
              <w:t xml:space="preserve"> Afbeeldingen</w:t>
            </w:r>
          </w:p>
        </w:tc>
        <w:tc>
          <w:tcPr>
            <w:tcW w:w="5688" w:type="dxa"/>
          </w:tcPr>
          <w:p w14:paraId="37454E78" w14:textId="79E199FB" w:rsidR="00EB3250" w:rsidRPr="00E53E86" w:rsidRDefault="00D567FB" w:rsidP="00EB3250">
            <w:r>
              <w:t xml:space="preserve">Bron: </w:t>
            </w:r>
            <w:proofErr w:type="spellStart"/>
            <w:r w:rsidR="00E53E86">
              <w:t>Kemme</w:t>
            </w:r>
            <w:proofErr w:type="spellEnd"/>
            <w:r w:rsidR="00E53E86">
              <w:t xml:space="preserve">, R. (5 juni 2013). </w:t>
            </w:r>
            <w:r w:rsidR="00E53E86">
              <w:rPr>
                <w:i/>
              </w:rPr>
              <w:t xml:space="preserve">Fiscus jaagt op foute stamrecht </w:t>
            </w:r>
            <w:proofErr w:type="gramStart"/>
            <w:r w:rsidR="00E53E86">
              <w:rPr>
                <w:i/>
              </w:rPr>
              <w:t>bv’s!.</w:t>
            </w:r>
            <w:proofErr w:type="gramEnd"/>
            <w:r w:rsidR="00E53E86">
              <w:t xml:space="preserve"> Geraadpleegd op 9 december 2017 via </w:t>
            </w:r>
            <w:r w:rsidR="00E53E86" w:rsidRPr="00E53E86">
              <w:t>https://stam-recht.nl/2013/06/05/actieve-controle-fiscus-op-stamrecht-bvs/</w:t>
            </w:r>
          </w:p>
        </w:tc>
      </w:tr>
      <w:tr w:rsidR="00D40DDB" w14:paraId="05602888" w14:textId="77777777" w:rsidTr="00D40DDB">
        <w:trPr>
          <w:trHeight w:val="468"/>
        </w:trPr>
        <w:tc>
          <w:tcPr>
            <w:tcW w:w="3408" w:type="dxa"/>
          </w:tcPr>
          <w:p w14:paraId="64AD3ABF" w14:textId="64B39CD5" w:rsidR="00EB3250" w:rsidRDefault="00EB3250" w:rsidP="00EB3250">
            <w:r>
              <w:t>Afbeelding 3</w:t>
            </w:r>
          </w:p>
          <w:p w14:paraId="2B5F76BF" w14:textId="77777777" w:rsidR="00EB3250" w:rsidRDefault="00EB3250" w:rsidP="00EB3250">
            <w:r>
              <w:t xml:space="preserve">Diana </w:t>
            </w:r>
            <w:proofErr w:type="spellStart"/>
            <w:r>
              <w:t>Baumrind</w:t>
            </w:r>
            <w:proofErr w:type="spellEnd"/>
          </w:p>
          <w:p w14:paraId="480C543C" w14:textId="6276D5B8" w:rsidR="00E53E86" w:rsidRDefault="00E53E86" w:rsidP="00EB3250">
            <w:r>
              <w:sym w:font="Wingdings" w:char="F0E0"/>
            </w:r>
            <w:r>
              <w:t xml:space="preserve"> Google: </w:t>
            </w:r>
            <w:proofErr w:type="spellStart"/>
            <w:r>
              <w:t>Baumrind</w:t>
            </w:r>
            <w:proofErr w:type="spellEnd"/>
          </w:p>
        </w:tc>
        <w:tc>
          <w:tcPr>
            <w:tcW w:w="5688" w:type="dxa"/>
          </w:tcPr>
          <w:p w14:paraId="1C084C34" w14:textId="650E46B7" w:rsidR="00EB3250" w:rsidRPr="00E53E86" w:rsidRDefault="00D567FB" w:rsidP="00EB3250">
            <w:r>
              <w:t xml:space="preserve">Bron: </w:t>
            </w:r>
            <w:proofErr w:type="spellStart"/>
            <w:r w:rsidR="00E53E86">
              <w:t>Baumrind</w:t>
            </w:r>
            <w:proofErr w:type="spellEnd"/>
            <w:r w:rsidR="00E53E86">
              <w:t xml:space="preserve">, D. (mei 2015). </w:t>
            </w:r>
            <w:r w:rsidR="00E53E86">
              <w:rPr>
                <w:i/>
              </w:rPr>
              <w:t>Twitter</w:t>
            </w:r>
            <w:r w:rsidR="00E53E86">
              <w:t xml:space="preserve">. Geraadpleegd op 9 december 2017 via </w:t>
            </w:r>
            <w:r w:rsidR="00E53E86" w:rsidRPr="00E53E86">
              <w:t>https://twitter.com/diana_baumrind</w:t>
            </w:r>
          </w:p>
        </w:tc>
      </w:tr>
      <w:tr w:rsidR="00D40DDB" w14:paraId="187865C3" w14:textId="77777777" w:rsidTr="00D40DDB">
        <w:trPr>
          <w:trHeight w:val="468"/>
        </w:trPr>
        <w:tc>
          <w:tcPr>
            <w:tcW w:w="3408" w:type="dxa"/>
          </w:tcPr>
          <w:p w14:paraId="317FE3B8" w14:textId="124FE363" w:rsidR="00EB3250" w:rsidRDefault="00EB3250" w:rsidP="00EB3250">
            <w:r>
              <w:t>Afbeelding 4</w:t>
            </w:r>
          </w:p>
          <w:p w14:paraId="13E5ED4D" w14:textId="77777777" w:rsidR="00EB3250" w:rsidRDefault="00EB3250" w:rsidP="00EB3250">
            <w:r>
              <w:t>Vuist</w:t>
            </w:r>
          </w:p>
          <w:p w14:paraId="54FFA160" w14:textId="0137962D" w:rsidR="00E53E86" w:rsidRDefault="00E53E86" w:rsidP="00EB3250">
            <w:r>
              <w:sym w:font="Wingdings" w:char="F0E0"/>
            </w:r>
            <w:r>
              <w:t xml:space="preserve"> Google: geweld </w:t>
            </w:r>
            <w:r>
              <w:sym w:font="Wingdings" w:char="F0E0"/>
            </w:r>
            <w:r>
              <w:t xml:space="preserve"> Afbeeldingen</w:t>
            </w:r>
          </w:p>
        </w:tc>
        <w:tc>
          <w:tcPr>
            <w:tcW w:w="5688" w:type="dxa"/>
          </w:tcPr>
          <w:p w14:paraId="6DDED403" w14:textId="6FBBC76C" w:rsidR="00EB3250" w:rsidRPr="00231C09" w:rsidRDefault="00D567FB" w:rsidP="00EB3250">
            <w:r>
              <w:t xml:space="preserve">Bron: </w:t>
            </w:r>
            <w:r w:rsidR="00231C09">
              <w:t xml:space="preserve">Virginia. (11 december 2007). </w:t>
            </w:r>
            <w:r w:rsidR="00231C09">
              <w:rPr>
                <w:i/>
              </w:rPr>
              <w:t>Mensen en geweld.</w:t>
            </w:r>
            <w:r w:rsidR="00231C09">
              <w:t xml:space="preserve"> Geraadpleegd op 9 december 2017 via </w:t>
            </w:r>
            <w:r w:rsidR="00231C09" w:rsidRPr="00231C09">
              <w:t>http://filosofie-is-leuk.skynetblogs.be/archive/2007/12/11/mensen-en-geweld.html</w:t>
            </w:r>
          </w:p>
        </w:tc>
      </w:tr>
      <w:tr w:rsidR="00D40DDB" w14:paraId="2F104282" w14:textId="77777777" w:rsidTr="00D40DDB">
        <w:trPr>
          <w:trHeight w:val="468"/>
        </w:trPr>
        <w:tc>
          <w:tcPr>
            <w:tcW w:w="3408" w:type="dxa"/>
          </w:tcPr>
          <w:p w14:paraId="431DDCB7" w14:textId="6BA92534" w:rsidR="00EB3250" w:rsidRDefault="00EB3250" w:rsidP="00EB3250">
            <w:r>
              <w:t>Afbeelding 5</w:t>
            </w:r>
          </w:p>
          <w:p w14:paraId="7CC5FDBF" w14:textId="77777777" w:rsidR="00EB3250" w:rsidRDefault="00EB3250" w:rsidP="00EB3250">
            <w:r>
              <w:t>Geweldloos verzet</w:t>
            </w:r>
          </w:p>
          <w:p w14:paraId="5DE4A841" w14:textId="6F456EA2" w:rsidR="00231C09" w:rsidRDefault="00231C09" w:rsidP="00EB3250">
            <w:r>
              <w:sym w:font="Wingdings" w:char="F0E0"/>
            </w:r>
            <w:r>
              <w:t xml:space="preserve"> Google: Geweldloos verzet </w:t>
            </w:r>
            <w:r>
              <w:sym w:font="Wingdings" w:char="F0E0"/>
            </w:r>
            <w:r>
              <w:t xml:space="preserve"> Afbeeldingen</w:t>
            </w:r>
          </w:p>
        </w:tc>
        <w:tc>
          <w:tcPr>
            <w:tcW w:w="5688" w:type="dxa"/>
          </w:tcPr>
          <w:p w14:paraId="2817AB38" w14:textId="11DE7E7C" w:rsidR="00EB3250" w:rsidRPr="00BB78D5" w:rsidRDefault="00D567FB" w:rsidP="00EB3250">
            <w:r>
              <w:t xml:space="preserve">Bron: </w:t>
            </w:r>
            <w:r w:rsidR="00BB78D5">
              <w:t xml:space="preserve">(Februari 2015). </w:t>
            </w:r>
            <w:r w:rsidR="00BB78D5">
              <w:rPr>
                <w:i/>
              </w:rPr>
              <w:t xml:space="preserve">Geweldloos verzet </w:t>
            </w:r>
            <w:proofErr w:type="spellStart"/>
            <w:r w:rsidR="00BB78D5">
              <w:rPr>
                <w:i/>
              </w:rPr>
              <w:t>Dauwendaele</w:t>
            </w:r>
            <w:proofErr w:type="spellEnd"/>
            <w:r w:rsidR="00BB78D5">
              <w:rPr>
                <w:i/>
              </w:rPr>
              <w:t>.</w:t>
            </w:r>
            <w:r w:rsidR="00BB78D5">
              <w:t xml:space="preserve"> Geraadpleegd op 9 december 2017 via </w:t>
            </w:r>
            <w:r w:rsidR="00BB78D5" w:rsidRPr="00BB78D5">
              <w:t>http://wijkdauwendaele.nl/category/geweldloos-verzet/</w:t>
            </w:r>
          </w:p>
        </w:tc>
      </w:tr>
    </w:tbl>
    <w:p w14:paraId="1167D1D6" w14:textId="77777777" w:rsidR="00EB3250" w:rsidRPr="00EB3250" w:rsidRDefault="00EB3250" w:rsidP="00EB3250"/>
    <w:p w14:paraId="252296C0" w14:textId="25FE4388" w:rsidR="00A10CFD" w:rsidRDefault="00485513" w:rsidP="00485513">
      <w:pPr>
        <w:pStyle w:val="Kop1"/>
        <w:numPr>
          <w:ilvl w:val="0"/>
          <w:numId w:val="25"/>
        </w:numPr>
      </w:pPr>
      <w:bookmarkStart w:id="24" w:name="_Toc501307184"/>
      <w:r>
        <w:t>Stap 3: Beschikking krijgen en meer zoeken</w:t>
      </w:r>
      <w:bookmarkEnd w:id="24"/>
    </w:p>
    <w:p w14:paraId="7ADF6339" w14:textId="223DD773" w:rsidR="00EB0D4A" w:rsidRDefault="00EB0D4A" w:rsidP="00EB0D4A">
      <w:pPr>
        <w:pStyle w:val="Kop2"/>
        <w:numPr>
          <w:ilvl w:val="1"/>
          <w:numId w:val="25"/>
        </w:numPr>
      </w:pPr>
      <w:bookmarkStart w:id="25" w:name="_Toc501307185"/>
      <w:r>
        <w:t>De vindplaats van elk van de bronnen uit de basistekst</w:t>
      </w:r>
      <w:bookmarkEnd w:id="25"/>
    </w:p>
    <w:tbl>
      <w:tblPr>
        <w:tblStyle w:val="Tabelraster"/>
        <w:tblW w:w="0" w:type="auto"/>
        <w:tblLook w:val="04A0" w:firstRow="1" w:lastRow="0" w:firstColumn="1" w:lastColumn="0" w:noHBand="0" w:noVBand="1"/>
      </w:tblPr>
      <w:tblGrid>
        <w:gridCol w:w="4528"/>
        <w:gridCol w:w="4528"/>
      </w:tblGrid>
      <w:tr w:rsidR="005F6378" w:rsidRPr="00693444" w14:paraId="6DCF9300" w14:textId="77777777" w:rsidTr="00C94088">
        <w:tc>
          <w:tcPr>
            <w:tcW w:w="4528" w:type="dxa"/>
          </w:tcPr>
          <w:p w14:paraId="50E70A7C" w14:textId="77777777" w:rsidR="005F6378" w:rsidRDefault="005F6378" w:rsidP="00C94088">
            <w:r w:rsidRPr="00433DA6">
              <w:t>Bron 1</w:t>
            </w:r>
            <w:r>
              <w:t>:</w:t>
            </w:r>
          </w:p>
          <w:p w14:paraId="4A8A1ADA" w14:textId="77777777" w:rsidR="005F6378" w:rsidRPr="00433DA6" w:rsidRDefault="005F6378" w:rsidP="00C94088">
            <w:r w:rsidRPr="00FB1970">
              <w:rPr>
                <w:rFonts w:ascii="Times" w:hAnsi="Times" w:cs="Times"/>
                <w:color w:val="000000"/>
              </w:rPr>
              <w:t xml:space="preserve">Patterson, </w:t>
            </w:r>
            <w:proofErr w:type="spellStart"/>
            <w:r w:rsidRPr="00FB1970">
              <w:rPr>
                <w:rFonts w:ascii="Times" w:hAnsi="Times" w:cs="Times"/>
                <w:color w:val="000000"/>
              </w:rPr>
              <w:t>G.R</w:t>
            </w:r>
            <w:proofErr w:type="spellEnd"/>
            <w:r w:rsidRPr="00FB1970">
              <w:rPr>
                <w:rFonts w:ascii="Times" w:hAnsi="Times" w:cs="Times"/>
                <w:color w:val="000000"/>
              </w:rPr>
              <w:t xml:space="preserve">., </w:t>
            </w:r>
            <w:proofErr w:type="spellStart"/>
            <w:r w:rsidRPr="00FB1970">
              <w:rPr>
                <w:rFonts w:ascii="Times" w:hAnsi="Times" w:cs="Times"/>
                <w:color w:val="000000"/>
              </w:rPr>
              <w:t>Dishion</w:t>
            </w:r>
            <w:proofErr w:type="spellEnd"/>
            <w:r w:rsidRPr="00FB1970">
              <w:rPr>
                <w:rFonts w:ascii="Times" w:hAnsi="Times" w:cs="Times"/>
                <w:color w:val="000000"/>
              </w:rPr>
              <w:t xml:space="preserve">, </w:t>
            </w:r>
            <w:proofErr w:type="spellStart"/>
            <w:r w:rsidRPr="00FB1970">
              <w:rPr>
                <w:rFonts w:ascii="Times" w:hAnsi="Times" w:cs="Times"/>
                <w:color w:val="000000"/>
              </w:rPr>
              <w:t>T.J</w:t>
            </w:r>
            <w:proofErr w:type="spellEnd"/>
            <w:r w:rsidRPr="00FB1970">
              <w:rPr>
                <w:rFonts w:ascii="Times" w:hAnsi="Times" w:cs="Times"/>
                <w:color w:val="000000"/>
              </w:rPr>
              <w:t xml:space="preserve">., &amp; Bank, L. (1984). Family </w:t>
            </w:r>
            <w:proofErr w:type="spellStart"/>
            <w:r w:rsidRPr="00FB1970">
              <w:rPr>
                <w:rFonts w:ascii="Times" w:hAnsi="Times" w:cs="Times"/>
                <w:color w:val="000000"/>
              </w:rPr>
              <w:t>interaction</w:t>
            </w:r>
            <w:proofErr w:type="spellEnd"/>
            <w:r w:rsidRPr="00FB1970">
              <w:rPr>
                <w:rFonts w:ascii="Times" w:hAnsi="Times" w:cs="Times"/>
                <w:color w:val="000000"/>
              </w:rPr>
              <w:t xml:space="preserve">: A </w:t>
            </w:r>
            <w:proofErr w:type="spellStart"/>
            <w:r w:rsidRPr="00FB1970">
              <w:rPr>
                <w:rFonts w:ascii="Times" w:hAnsi="Times" w:cs="Times"/>
                <w:color w:val="000000"/>
              </w:rPr>
              <w:t>process</w:t>
            </w:r>
            <w:proofErr w:type="spellEnd"/>
            <w:r w:rsidRPr="00FB1970">
              <w:rPr>
                <w:rFonts w:ascii="Times" w:hAnsi="Times" w:cs="Times"/>
                <w:color w:val="000000"/>
              </w:rPr>
              <w:t xml:space="preserve"> model of </w:t>
            </w:r>
            <w:proofErr w:type="spellStart"/>
            <w:r w:rsidRPr="00FB1970">
              <w:rPr>
                <w:rFonts w:ascii="Times" w:hAnsi="Times" w:cs="Times"/>
                <w:color w:val="000000"/>
              </w:rPr>
              <w:t>deviancy</w:t>
            </w:r>
            <w:proofErr w:type="spellEnd"/>
            <w:r w:rsidRPr="00FB1970">
              <w:rPr>
                <w:rFonts w:ascii="Times" w:hAnsi="Times" w:cs="Times"/>
                <w:color w:val="000000"/>
              </w:rPr>
              <w:t xml:space="preserve"> training. </w:t>
            </w:r>
            <w:proofErr w:type="spellStart"/>
            <w:r w:rsidRPr="00FB1970">
              <w:rPr>
                <w:rFonts w:ascii="Times" w:hAnsi="Times" w:cs="Times"/>
                <w:i/>
                <w:iCs/>
                <w:color w:val="000000"/>
              </w:rPr>
              <w:t>Aggressive</w:t>
            </w:r>
            <w:proofErr w:type="spellEnd"/>
            <w:r w:rsidRPr="00FB1970">
              <w:rPr>
                <w:rFonts w:ascii="Times" w:hAnsi="Times" w:cs="Times"/>
                <w:i/>
                <w:iCs/>
                <w:color w:val="000000"/>
              </w:rPr>
              <w:t xml:space="preserve"> </w:t>
            </w:r>
            <w:proofErr w:type="spellStart"/>
            <w:r w:rsidRPr="00FB1970">
              <w:rPr>
                <w:rFonts w:ascii="Times" w:hAnsi="Times" w:cs="Times"/>
                <w:i/>
                <w:iCs/>
                <w:color w:val="000000"/>
              </w:rPr>
              <w:t>Behavior</w:t>
            </w:r>
            <w:proofErr w:type="spellEnd"/>
            <w:r w:rsidRPr="00FB1970">
              <w:rPr>
                <w:rFonts w:ascii="Times" w:hAnsi="Times" w:cs="Times"/>
                <w:i/>
                <w:iCs/>
                <w:color w:val="000000"/>
              </w:rPr>
              <w:t>, 10</w:t>
            </w:r>
            <w:r w:rsidRPr="00FB1970">
              <w:rPr>
                <w:rFonts w:ascii="Times" w:hAnsi="Times" w:cs="Times"/>
                <w:color w:val="000000"/>
              </w:rPr>
              <w:t>, 253-267</w:t>
            </w:r>
            <w:r>
              <w:rPr>
                <w:rFonts w:ascii="Times" w:hAnsi="Times" w:cs="Times"/>
                <w:color w:val="000000"/>
              </w:rPr>
              <w:t>.</w:t>
            </w:r>
          </w:p>
        </w:tc>
        <w:tc>
          <w:tcPr>
            <w:tcW w:w="4528" w:type="dxa"/>
          </w:tcPr>
          <w:p w14:paraId="2F34F4F0" w14:textId="77777777" w:rsidR="005F6378" w:rsidRDefault="005F6378" w:rsidP="00C94088">
            <w:r>
              <w:t>Databank:</w:t>
            </w:r>
          </w:p>
          <w:p w14:paraId="1DA56991" w14:textId="77777777" w:rsidR="005F6378" w:rsidRPr="00693444" w:rsidRDefault="005F6378" w:rsidP="00C94088">
            <w:proofErr w:type="spellStart"/>
            <w:r w:rsidRPr="00693444">
              <w:t>EBSCOhost</w:t>
            </w:r>
            <w:proofErr w:type="spellEnd"/>
            <w:r w:rsidRPr="00693444">
              <w:t xml:space="preserve"> </w:t>
            </w:r>
            <w:proofErr w:type="spellStart"/>
            <w:r w:rsidRPr="00693444">
              <w:t>Academic</w:t>
            </w:r>
            <w:proofErr w:type="spellEnd"/>
            <w:r w:rsidRPr="00693444">
              <w:t xml:space="preserve"> Search Complete</w:t>
            </w:r>
          </w:p>
        </w:tc>
      </w:tr>
      <w:tr w:rsidR="005F6378" w:rsidRPr="009F7934" w14:paraId="2D598F2A" w14:textId="77777777" w:rsidTr="00C94088">
        <w:tc>
          <w:tcPr>
            <w:tcW w:w="4528" w:type="dxa"/>
          </w:tcPr>
          <w:p w14:paraId="4F475119" w14:textId="77777777" w:rsidR="005F6378" w:rsidRDefault="005F6378" w:rsidP="00C94088">
            <w:r>
              <w:t>Bron 2:</w:t>
            </w:r>
          </w:p>
          <w:p w14:paraId="7DFF0DB6" w14:textId="77777777" w:rsidR="005F6378" w:rsidRPr="009F7934" w:rsidRDefault="005F6378" w:rsidP="00C94088">
            <w:proofErr w:type="spellStart"/>
            <w:r w:rsidRPr="00A96561">
              <w:rPr>
                <w:rFonts w:ascii="Times" w:hAnsi="Times" w:cs="Times"/>
                <w:color w:val="000000"/>
              </w:rPr>
              <w:t>Salmivalli</w:t>
            </w:r>
            <w:proofErr w:type="spellEnd"/>
            <w:r w:rsidRPr="00A96561">
              <w:rPr>
                <w:rFonts w:ascii="Times" w:hAnsi="Times" w:cs="Times"/>
                <w:color w:val="000000"/>
              </w:rPr>
              <w:t xml:space="preserve">, C. (1999). </w:t>
            </w:r>
            <w:proofErr w:type="spellStart"/>
            <w:r w:rsidRPr="00A96561">
              <w:rPr>
                <w:rFonts w:ascii="Times" w:hAnsi="Times" w:cs="Times"/>
                <w:color w:val="000000"/>
              </w:rPr>
              <w:t>Bullying</w:t>
            </w:r>
            <w:proofErr w:type="spellEnd"/>
            <w:r w:rsidRPr="00A96561">
              <w:rPr>
                <w:rFonts w:ascii="Times" w:hAnsi="Times" w:cs="Times"/>
                <w:color w:val="000000"/>
              </w:rPr>
              <w:t xml:space="preserve"> as a </w:t>
            </w:r>
            <w:proofErr w:type="spellStart"/>
            <w:r w:rsidRPr="00A96561">
              <w:rPr>
                <w:rFonts w:ascii="Times" w:hAnsi="Times" w:cs="Times"/>
                <w:color w:val="000000"/>
              </w:rPr>
              <w:t>group</w:t>
            </w:r>
            <w:proofErr w:type="spellEnd"/>
            <w:r w:rsidRPr="00A96561">
              <w:rPr>
                <w:rFonts w:ascii="Times" w:hAnsi="Times" w:cs="Times"/>
                <w:color w:val="000000"/>
              </w:rPr>
              <w:t xml:space="preserve"> </w:t>
            </w:r>
            <w:proofErr w:type="spellStart"/>
            <w:r w:rsidRPr="00A96561">
              <w:rPr>
                <w:rFonts w:ascii="Times" w:hAnsi="Times" w:cs="Times"/>
                <w:color w:val="000000"/>
              </w:rPr>
              <w:t>process</w:t>
            </w:r>
            <w:proofErr w:type="spellEnd"/>
            <w:r w:rsidRPr="00A96561">
              <w:rPr>
                <w:rFonts w:ascii="Times" w:hAnsi="Times" w:cs="Times"/>
                <w:color w:val="000000"/>
              </w:rPr>
              <w:t xml:space="preserve">: An </w:t>
            </w:r>
            <w:proofErr w:type="spellStart"/>
            <w:r w:rsidRPr="00A96561">
              <w:rPr>
                <w:rFonts w:ascii="Times" w:hAnsi="Times" w:cs="Times"/>
                <w:color w:val="000000"/>
              </w:rPr>
              <w:t>adaptation</w:t>
            </w:r>
            <w:proofErr w:type="spellEnd"/>
            <w:r w:rsidRPr="00A96561">
              <w:rPr>
                <w:rFonts w:ascii="Times" w:hAnsi="Times" w:cs="Times"/>
                <w:color w:val="000000"/>
              </w:rPr>
              <w:t xml:space="preserve"> of </w:t>
            </w:r>
            <w:proofErr w:type="spellStart"/>
            <w:r w:rsidRPr="00A96561">
              <w:rPr>
                <w:rFonts w:ascii="Times" w:hAnsi="Times" w:cs="Times"/>
                <w:color w:val="000000"/>
              </w:rPr>
              <w:t>the</w:t>
            </w:r>
            <w:proofErr w:type="spellEnd"/>
            <w:r w:rsidRPr="00A96561">
              <w:rPr>
                <w:rFonts w:ascii="Times" w:hAnsi="Times" w:cs="Times"/>
                <w:color w:val="000000"/>
              </w:rPr>
              <w:t xml:space="preserve"> </w:t>
            </w:r>
            <w:proofErr w:type="spellStart"/>
            <w:proofErr w:type="gramStart"/>
            <w:r w:rsidRPr="00A96561">
              <w:rPr>
                <w:rFonts w:ascii="Times" w:hAnsi="Times" w:cs="Times"/>
                <w:color w:val="000000"/>
              </w:rPr>
              <w:t>partici</w:t>
            </w:r>
            <w:proofErr w:type="spellEnd"/>
            <w:r w:rsidRPr="00A96561">
              <w:rPr>
                <w:rFonts w:ascii="Times" w:hAnsi="Times" w:cs="Times"/>
                <w:color w:val="000000"/>
              </w:rPr>
              <w:t xml:space="preserve">- </w:t>
            </w:r>
            <w:proofErr w:type="spellStart"/>
            <w:r w:rsidRPr="00A96561">
              <w:rPr>
                <w:rFonts w:ascii="Times" w:hAnsi="Times" w:cs="Times"/>
                <w:color w:val="000000"/>
              </w:rPr>
              <w:t>pant</w:t>
            </w:r>
            <w:proofErr w:type="spellEnd"/>
            <w:proofErr w:type="gramEnd"/>
            <w:r w:rsidRPr="00A96561">
              <w:rPr>
                <w:rFonts w:ascii="Times" w:hAnsi="Times" w:cs="Times"/>
                <w:color w:val="000000"/>
              </w:rPr>
              <w:t xml:space="preserve"> </w:t>
            </w:r>
            <w:proofErr w:type="spellStart"/>
            <w:r w:rsidRPr="00A96561">
              <w:rPr>
                <w:rFonts w:ascii="Times" w:hAnsi="Times" w:cs="Times"/>
                <w:color w:val="000000"/>
              </w:rPr>
              <w:t>role</w:t>
            </w:r>
            <w:proofErr w:type="spellEnd"/>
            <w:r w:rsidRPr="00A96561">
              <w:rPr>
                <w:rFonts w:ascii="Times" w:hAnsi="Times" w:cs="Times"/>
                <w:color w:val="000000"/>
              </w:rPr>
              <w:t xml:space="preserve"> approach. </w:t>
            </w:r>
            <w:proofErr w:type="spellStart"/>
            <w:r w:rsidRPr="00A96561">
              <w:rPr>
                <w:rFonts w:ascii="Times" w:hAnsi="Times" w:cs="Times"/>
                <w:i/>
                <w:iCs/>
                <w:color w:val="000000"/>
              </w:rPr>
              <w:t>Aggressive</w:t>
            </w:r>
            <w:proofErr w:type="spellEnd"/>
            <w:r w:rsidRPr="00A96561">
              <w:rPr>
                <w:rFonts w:ascii="Times" w:hAnsi="Times" w:cs="Times"/>
                <w:i/>
                <w:iCs/>
                <w:color w:val="000000"/>
              </w:rPr>
              <w:t xml:space="preserve"> </w:t>
            </w:r>
            <w:proofErr w:type="spellStart"/>
            <w:r w:rsidRPr="00A96561">
              <w:rPr>
                <w:rFonts w:ascii="Times" w:hAnsi="Times" w:cs="Times"/>
                <w:i/>
                <w:iCs/>
                <w:color w:val="000000"/>
              </w:rPr>
              <w:t>Behavior</w:t>
            </w:r>
            <w:proofErr w:type="spellEnd"/>
            <w:r w:rsidRPr="00A96561">
              <w:rPr>
                <w:rFonts w:ascii="Times" w:hAnsi="Times" w:cs="Times"/>
                <w:i/>
                <w:iCs/>
                <w:color w:val="000000"/>
              </w:rPr>
              <w:t>, 25</w:t>
            </w:r>
            <w:r w:rsidRPr="00A96561">
              <w:rPr>
                <w:rFonts w:ascii="Times" w:hAnsi="Times" w:cs="Times"/>
                <w:color w:val="000000"/>
              </w:rPr>
              <w:t>, 97-111.</w:t>
            </w:r>
          </w:p>
        </w:tc>
        <w:tc>
          <w:tcPr>
            <w:tcW w:w="4528" w:type="dxa"/>
          </w:tcPr>
          <w:p w14:paraId="3CBDF2F5" w14:textId="77777777" w:rsidR="005F6378" w:rsidRDefault="005F6378" w:rsidP="00C94088">
            <w:r>
              <w:t>Databank:</w:t>
            </w:r>
          </w:p>
          <w:p w14:paraId="5E1E73F3" w14:textId="77777777" w:rsidR="005F6378" w:rsidRDefault="005F6378" w:rsidP="00C94088">
            <w:proofErr w:type="spellStart"/>
            <w:r>
              <w:t>EBSCOhost</w:t>
            </w:r>
            <w:proofErr w:type="spellEnd"/>
            <w:r>
              <w:t xml:space="preserve"> </w:t>
            </w:r>
            <w:proofErr w:type="spellStart"/>
            <w:r>
              <w:t>Academic</w:t>
            </w:r>
            <w:proofErr w:type="spellEnd"/>
            <w:r>
              <w:t xml:space="preserve"> Search Complete</w:t>
            </w:r>
          </w:p>
          <w:p w14:paraId="51530E0A" w14:textId="77777777" w:rsidR="005F6378" w:rsidRDefault="005F6378" w:rsidP="00C94088"/>
          <w:p w14:paraId="7A4E6A86" w14:textId="77777777" w:rsidR="005F6378" w:rsidRPr="009F7934" w:rsidRDefault="005F6378" w:rsidP="00C94088">
            <w:proofErr w:type="spellStart"/>
            <w:r>
              <w:t>Wiley</w:t>
            </w:r>
            <w:proofErr w:type="spellEnd"/>
            <w:r>
              <w:t xml:space="preserve"> Online Library Database Model 2017</w:t>
            </w:r>
          </w:p>
        </w:tc>
      </w:tr>
      <w:tr w:rsidR="005F6378" w:rsidRPr="009F7934" w14:paraId="278AB904" w14:textId="77777777" w:rsidTr="005F6378">
        <w:trPr>
          <w:trHeight w:val="1494"/>
        </w:trPr>
        <w:tc>
          <w:tcPr>
            <w:tcW w:w="4528" w:type="dxa"/>
          </w:tcPr>
          <w:p w14:paraId="5FD61B18" w14:textId="77777777" w:rsidR="005F6378" w:rsidRDefault="005F6378" w:rsidP="00C94088">
            <w:r>
              <w:t>Bron 3:</w:t>
            </w:r>
          </w:p>
          <w:p w14:paraId="33DA4395" w14:textId="77777777" w:rsidR="005F6378" w:rsidRPr="008C15B7" w:rsidRDefault="005F6378" w:rsidP="00C94088">
            <w:pPr>
              <w:widowControl w:val="0"/>
              <w:autoSpaceDE w:val="0"/>
              <w:autoSpaceDN w:val="0"/>
              <w:adjustRightInd w:val="0"/>
              <w:spacing w:after="240" w:line="280" w:lineRule="atLeast"/>
              <w:rPr>
                <w:rFonts w:ascii="Times" w:hAnsi="Times" w:cs="Times"/>
                <w:color w:val="000000"/>
              </w:rPr>
            </w:pPr>
            <w:r>
              <w:rPr>
                <w:rFonts w:ascii="Times" w:hAnsi="Times" w:cs="Times"/>
                <w:color w:val="000000"/>
              </w:rPr>
              <w:t xml:space="preserve">Bass, E., &amp; Davis, L. (1988). The </w:t>
            </w:r>
            <w:r>
              <w:rPr>
                <w:rFonts w:ascii="Times" w:hAnsi="Times" w:cs="Times"/>
                <w:i/>
                <w:iCs/>
                <w:color w:val="000000"/>
              </w:rPr>
              <w:t xml:space="preserve">courage </w:t>
            </w:r>
            <w:proofErr w:type="spellStart"/>
            <w:r>
              <w:rPr>
                <w:rFonts w:ascii="Times" w:hAnsi="Times" w:cs="Times"/>
                <w:i/>
                <w:iCs/>
                <w:color w:val="000000"/>
              </w:rPr>
              <w:t>to</w:t>
            </w:r>
            <w:proofErr w:type="spellEnd"/>
            <w:r>
              <w:rPr>
                <w:rFonts w:ascii="Times" w:hAnsi="Times" w:cs="Times"/>
                <w:i/>
                <w:iCs/>
                <w:color w:val="000000"/>
              </w:rPr>
              <w:t xml:space="preserve"> </w:t>
            </w:r>
            <w:proofErr w:type="spellStart"/>
            <w:r>
              <w:rPr>
                <w:rFonts w:ascii="Times" w:hAnsi="Times" w:cs="Times"/>
                <w:i/>
                <w:iCs/>
                <w:color w:val="000000"/>
              </w:rPr>
              <w:t>heal</w:t>
            </w:r>
            <w:proofErr w:type="spellEnd"/>
            <w:r>
              <w:rPr>
                <w:rFonts w:ascii="Times" w:hAnsi="Times" w:cs="Times"/>
                <w:i/>
                <w:iCs/>
                <w:color w:val="000000"/>
              </w:rPr>
              <w:t xml:space="preserve">: A guide </w:t>
            </w:r>
            <w:proofErr w:type="spellStart"/>
            <w:r>
              <w:rPr>
                <w:rFonts w:ascii="Times" w:hAnsi="Times" w:cs="Times"/>
                <w:i/>
                <w:iCs/>
                <w:color w:val="000000"/>
              </w:rPr>
              <w:t>for</w:t>
            </w:r>
            <w:proofErr w:type="spellEnd"/>
            <w:r>
              <w:rPr>
                <w:rFonts w:ascii="Times" w:hAnsi="Times" w:cs="Times"/>
                <w:i/>
                <w:iCs/>
                <w:color w:val="000000"/>
              </w:rPr>
              <w:t xml:space="preserve"> </w:t>
            </w:r>
            <w:proofErr w:type="spellStart"/>
            <w:r>
              <w:rPr>
                <w:rFonts w:ascii="Times" w:hAnsi="Times" w:cs="Times"/>
                <w:i/>
                <w:iCs/>
                <w:color w:val="000000"/>
              </w:rPr>
              <w:t>women</w:t>
            </w:r>
            <w:proofErr w:type="spellEnd"/>
            <w:r>
              <w:rPr>
                <w:rFonts w:ascii="Times" w:hAnsi="Times" w:cs="Times"/>
                <w:i/>
                <w:iCs/>
                <w:color w:val="000000"/>
              </w:rPr>
              <w:t xml:space="preserve"> </w:t>
            </w:r>
            <w:proofErr w:type="spellStart"/>
            <w:r>
              <w:rPr>
                <w:rFonts w:ascii="Times" w:hAnsi="Times" w:cs="Times"/>
                <w:i/>
                <w:iCs/>
                <w:color w:val="000000"/>
              </w:rPr>
              <w:t>survivors</w:t>
            </w:r>
            <w:proofErr w:type="spellEnd"/>
            <w:r>
              <w:rPr>
                <w:rFonts w:ascii="Times" w:hAnsi="Times" w:cs="Times"/>
                <w:i/>
                <w:iCs/>
                <w:color w:val="000000"/>
              </w:rPr>
              <w:t xml:space="preserve"> o f </w:t>
            </w:r>
            <w:proofErr w:type="spellStart"/>
            <w:proofErr w:type="gramStart"/>
            <w:r>
              <w:rPr>
                <w:rFonts w:ascii="Times" w:hAnsi="Times" w:cs="Times"/>
                <w:i/>
                <w:iCs/>
                <w:color w:val="000000"/>
              </w:rPr>
              <w:t>child</w:t>
            </w:r>
            <w:proofErr w:type="spellEnd"/>
            <w:r>
              <w:rPr>
                <w:rFonts w:ascii="Times" w:hAnsi="Times" w:cs="Times"/>
                <w:i/>
                <w:iCs/>
                <w:color w:val="000000"/>
              </w:rPr>
              <w:t xml:space="preserve"> </w:t>
            </w:r>
            <w:r>
              <w:rPr>
                <w:rFonts w:ascii="Times" w:hAnsi="Times" w:cs="Times"/>
                <w:color w:val="000000"/>
              </w:rPr>
              <w:t xml:space="preserve"> </w:t>
            </w:r>
            <w:proofErr w:type="spellStart"/>
            <w:r>
              <w:rPr>
                <w:rFonts w:ascii="Times" w:hAnsi="Times" w:cs="Times"/>
                <w:i/>
                <w:iCs/>
                <w:color w:val="000000"/>
              </w:rPr>
              <w:t>sexual</w:t>
            </w:r>
            <w:proofErr w:type="spellEnd"/>
            <w:proofErr w:type="gramEnd"/>
            <w:r>
              <w:rPr>
                <w:rFonts w:ascii="Times" w:hAnsi="Times" w:cs="Times"/>
                <w:i/>
                <w:iCs/>
                <w:color w:val="000000"/>
              </w:rPr>
              <w:t xml:space="preserve"> </w:t>
            </w:r>
            <w:proofErr w:type="spellStart"/>
            <w:r>
              <w:rPr>
                <w:rFonts w:ascii="Times" w:hAnsi="Times" w:cs="Times"/>
                <w:i/>
                <w:iCs/>
                <w:color w:val="000000"/>
              </w:rPr>
              <w:t>abuse</w:t>
            </w:r>
            <w:proofErr w:type="spellEnd"/>
            <w:r>
              <w:rPr>
                <w:rFonts w:ascii="Times" w:hAnsi="Times" w:cs="Times"/>
                <w:color w:val="000000"/>
              </w:rPr>
              <w:t xml:space="preserve">. New York: </w:t>
            </w:r>
            <w:proofErr w:type="spellStart"/>
            <w:r>
              <w:rPr>
                <w:rFonts w:ascii="Times" w:hAnsi="Times" w:cs="Times"/>
                <w:color w:val="000000"/>
              </w:rPr>
              <w:t>Harper</w:t>
            </w:r>
            <w:proofErr w:type="spellEnd"/>
            <w:r>
              <w:rPr>
                <w:rFonts w:ascii="Times" w:hAnsi="Times" w:cs="Times"/>
                <w:color w:val="000000"/>
              </w:rPr>
              <w:t xml:space="preserve"> &amp; </w:t>
            </w:r>
            <w:proofErr w:type="spellStart"/>
            <w:r>
              <w:rPr>
                <w:rFonts w:ascii="Times" w:hAnsi="Times" w:cs="Times"/>
                <w:color w:val="000000"/>
              </w:rPr>
              <w:t>Row</w:t>
            </w:r>
            <w:proofErr w:type="spellEnd"/>
            <w:r>
              <w:rPr>
                <w:rFonts w:ascii="Times" w:hAnsi="Times" w:cs="Times"/>
                <w:color w:val="000000"/>
              </w:rPr>
              <w:t>.</w:t>
            </w:r>
            <w:r>
              <w:rPr>
                <w:rFonts w:ascii="MS Mincho" w:eastAsia="MS Mincho" w:hAnsi="MS Mincho" w:cs="MS Mincho"/>
                <w:color w:val="000000"/>
              </w:rPr>
              <w:t> </w:t>
            </w:r>
          </w:p>
        </w:tc>
        <w:tc>
          <w:tcPr>
            <w:tcW w:w="4528" w:type="dxa"/>
          </w:tcPr>
          <w:p w14:paraId="575F7921" w14:textId="77777777" w:rsidR="005F6378" w:rsidRDefault="005F6378" w:rsidP="00C94088">
            <w:r>
              <w:t>Databank:</w:t>
            </w:r>
          </w:p>
          <w:p w14:paraId="04B6C434" w14:textId="77777777" w:rsidR="005F6378" w:rsidRDefault="005F6378" w:rsidP="00C94088">
            <w:proofErr w:type="spellStart"/>
            <w:r>
              <w:t>EBSCOhost</w:t>
            </w:r>
            <w:proofErr w:type="spellEnd"/>
            <w:r>
              <w:t xml:space="preserve"> </w:t>
            </w:r>
            <w:proofErr w:type="spellStart"/>
            <w:r>
              <w:t>Academic</w:t>
            </w:r>
            <w:proofErr w:type="spellEnd"/>
            <w:r>
              <w:t xml:space="preserve"> Search Complete</w:t>
            </w:r>
          </w:p>
          <w:p w14:paraId="7291B0DD" w14:textId="77777777" w:rsidR="005F6378" w:rsidRDefault="005F6378" w:rsidP="00C94088"/>
          <w:p w14:paraId="5A3B1468" w14:textId="77777777" w:rsidR="005F6378" w:rsidRPr="009F7934" w:rsidRDefault="005F6378" w:rsidP="00C94088">
            <w:proofErr w:type="spellStart"/>
            <w:r>
              <w:t>EBSCO</w:t>
            </w:r>
            <w:proofErr w:type="spellEnd"/>
            <w:r>
              <w:t xml:space="preserve"> Business Source Complete</w:t>
            </w:r>
          </w:p>
        </w:tc>
      </w:tr>
      <w:tr w:rsidR="005F6378" w:rsidRPr="009F7934" w14:paraId="48A79CE9" w14:textId="77777777" w:rsidTr="00C94088">
        <w:tc>
          <w:tcPr>
            <w:tcW w:w="4528" w:type="dxa"/>
          </w:tcPr>
          <w:p w14:paraId="0FE8A320" w14:textId="77777777" w:rsidR="005F6378" w:rsidRDefault="005F6378" w:rsidP="00C94088">
            <w:r>
              <w:t>Bron 4:</w:t>
            </w:r>
          </w:p>
          <w:p w14:paraId="6AC6BFD7" w14:textId="77777777" w:rsidR="005F6378" w:rsidRPr="00157060" w:rsidRDefault="005F6378" w:rsidP="00C94088">
            <w:pPr>
              <w:widowControl w:val="0"/>
              <w:autoSpaceDE w:val="0"/>
              <w:autoSpaceDN w:val="0"/>
              <w:adjustRightInd w:val="0"/>
              <w:spacing w:after="240" w:line="280" w:lineRule="atLeast"/>
              <w:rPr>
                <w:rFonts w:ascii="Times" w:hAnsi="Times" w:cs="Times"/>
                <w:color w:val="000000"/>
              </w:rPr>
            </w:pPr>
            <w:proofErr w:type="spellStart"/>
            <w:r>
              <w:rPr>
                <w:rFonts w:ascii="Times" w:hAnsi="Times" w:cs="Times"/>
                <w:color w:val="000000"/>
              </w:rPr>
              <w:t>Caffaro</w:t>
            </w:r>
            <w:proofErr w:type="spellEnd"/>
            <w:r>
              <w:rPr>
                <w:rFonts w:ascii="Times" w:hAnsi="Times" w:cs="Times"/>
                <w:color w:val="000000"/>
              </w:rPr>
              <w:t xml:space="preserve">, </w:t>
            </w:r>
            <w:proofErr w:type="spellStart"/>
            <w:r>
              <w:rPr>
                <w:rFonts w:ascii="Times" w:hAnsi="Times" w:cs="Times"/>
                <w:color w:val="000000"/>
              </w:rPr>
              <w:t>J.V.</w:t>
            </w:r>
            <w:proofErr w:type="spellEnd"/>
            <w:r>
              <w:rPr>
                <w:rFonts w:ascii="Times" w:hAnsi="Times" w:cs="Times"/>
                <w:color w:val="000000"/>
              </w:rPr>
              <w:t xml:space="preserve">, &amp; </w:t>
            </w:r>
            <w:proofErr w:type="spellStart"/>
            <w:r>
              <w:rPr>
                <w:rFonts w:ascii="Times" w:hAnsi="Times" w:cs="Times"/>
                <w:color w:val="000000"/>
              </w:rPr>
              <w:t>Conn-Caffaro</w:t>
            </w:r>
            <w:proofErr w:type="spellEnd"/>
            <w:r>
              <w:rPr>
                <w:rFonts w:ascii="Times" w:hAnsi="Times" w:cs="Times"/>
                <w:color w:val="000000"/>
              </w:rPr>
              <w:t xml:space="preserve">, A. (1998). </w:t>
            </w:r>
            <w:proofErr w:type="spellStart"/>
            <w:r>
              <w:rPr>
                <w:rFonts w:ascii="Times" w:hAnsi="Times" w:cs="Times"/>
                <w:i/>
                <w:iCs/>
                <w:color w:val="000000"/>
              </w:rPr>
              <w:t>Sibling</w:t>
            </w:r>
            <w:proofErr w:type="spellEnd"/>
            <w:r>
              <w:rPr>
                <w:rFonts w:ascii="Times" w:hAnsi="Times" w:cs="Times"/>
                <w:i/>
                <w:iCs/>
                <w:color w:val="000000"/>
              </w:rPr>
              <w:t xml:space="preserve"> </w:t>
            </w:r>
            <w:proofErr w:type="spellStart"/>
            <w:r>
              <w:rPr>
                <w:rFonts w:ascii="Times" w:hAnsi="Times" w:cs="Times"/>
                <w:i/>
                <w:iCs/>
                <w:color w:val="000000"/>
              </w:rPr>
              <w:t>abuse</w:t>
            </w:r>
            <w:proofErr w:type="spellEnd"/>
            <w:r>
              <w:rPr>
                <w:rFonts w:ascii="Times" w:hAnsi="Times" w:cs="Times"/>
                <w:i/>
                <w:iCs/>
                <w:color w:val="000000"/>
              </w:rPr>
              <w:t xml:space="preserve"> trauma</w:t>
            </w:r>
            <w:r>
              <w:rPr>
                <w:rFonts w:ascii="Times" w:hAnsi="Times" w:cs="Times"/>
                <w:color w:val="000000"/>
              </w:rPr>
              <w:t xml:space="preserve">. New York: Ha- </w:t>
            </w:r>
            <w:proofErr w:type="spellStart"/>
            <w:r>
              <w:rPr>
                <w:rFonts w:ascii="Times" w:hAnsi="Times" w:cs="Times"/>
                <w:color w:val="000000"/>
              </w:rPr>
              <w:t>worth</w:t>
            </w:r>
            <w:proofErr w:type="spellEnd"/>
            <w:r>
              <w:rPr>
                <w:rFonts w:ascii="Times" w:hAnsi="Times" w:cs="Times"/>
                <w:color w:val="000000"/>
              </w:rPr>
              <w:t xml:space="preserve"> Press. </w:t>
            </w:r>
          </w:p>
        </w:tc>
        <w:tc>
          <w:tcPr>
            <w:tcW w:w="4528" w:type="dxa"/>
          </w:tcPr>
          <w:p w14:paraId="65BA844E" w14:textId="77777777" w:rsidR="005F6378" w:rsidRDefault="005F6378" w:rsidP="00C94088">
            <w:r>
              <w:t>Databank:</w:t>
            </w:r>
          </w:p>
          <w:p w14:paraId="3F727F13" w14:textId="77777777" w:rsidR="005F6378" w:rsidRDefault="005F6378" w:rsidP="00C94088">
            <w:proofErr w:type="spellStart"/>
            <w:r>
              <w:t>EBSCOhost</w:t>
            </w:r>
            <w:proofErr w:type="spellEnd"/>
            <w:r>
              <w:t xml:space="preserve"> </w:t>
            </w:r>
            <w:proofErr w:type="spellStart"/>
            <w:r>
              <w:t>Academic</w:t>
            </w:r>
            <w:proofErr w:type="spellEnd"/>
            <w:r>
              <w:t xml:space="preserve"> Search Complete</w:t>
            </w:r>
          </w:p>
          <w:p w14:paraId="2681D478" w14:textId="77777777" w:rsidR="005F6378" w:rsidRDefault="005F6378" w:rsidP="00C94088"/>
          <w:p w14:paraId="07453126" w14:textId="5EBB349C" w:rsidR="005F6378" w:rsidRDefault="005F6378" w:rsidP="00C94088">
            <w:proofErr w:type="spellStart"/>
            <w:r>
              <w:t>EBSCOhost</w:t>
            </w:r>
            <w:proofErr w:type="spellEnd"/>
            <w:r>
              <w:t xml:space="preserve"> </w:t>
            </w:r>
            <w:proofErr w:type="spellStart"/>
            <w:r>
              <w:t>CINAHL</w:t>
            </w:r>
            <w:proofErr w:type="spellEnd"/>
            <w:r>
              <w:t xml:space="preserve"> Plus </w:t>
            </w:r>
            <w:proofErr w:type="spellStart"/>
            <w:r>
              <w:t>with</w:t>
            </w:r>
            <w:proofErr w:type="spellEnd"/>
            <w:r>
              <w:t xml:space="preserve"> Full Tekst</w:t>
            </w:r>
          </w:p>
          <w:p w14:paraId="4EDE275A" w14:textId="77777777" w:rsidR="005F6378" w:rsidRDefault="005F6378" w:rsidP="00C94088"/>
          <w:p w14:paraId="3B988A00" w14:textId="77777777" w:rsidR="005F6378" w:rsidRDefault="005F6378" w:rsidP="00C94088"/>
          <w:p w14:paraId="65F307D3" w14:textId="77777777" w:rsidR="005F6378" w:rsidRDefault="005F6378" w:rsidP="00C94088"/>
          <w:p w14:paraId="37802416" w14:textId="77777777" w:rsidR="005F6378" w:rsidRDefault="005F6378" w:rsidP="00C94088"/>
          <w:p w14:paraId="5DC0CDE4" w14:textId="77777777" w:rsidR="005F6378" w:rsidRPr="009F7934" w:rsidRDefault="005F6378" w:rsidP="00C94088"/>
        </w:tc>
      </w:tr>
      <w:tr w:rsidR="005F6378" w:rsidRPr="009F7934" w14:paraId="64ED3E5A" w14:textId="77777777" w:rsidTr="00C94088">
        <w:tc>
          <w:tcPr>
            <w:tcW w:w="4528" w:type="dxa"/>
          </w:tcPr>
          <w:p w14:paraId="613B84DD" w14:textId="77777777" w:rsidR="005F6378" w:rsidRDefault="005F6378" w:rsidP="00C94088">
            <w:r>
              <w:lastRenderedPageBreak/>
              <w:t>Bron 5:</w:t>
            </w:r>
          </w:p>
          <w:p w14:paraId="4364F38B" w14:textId="77777777" w:rsidR="005F6378" w:rsidRPr="004510D7" w:rsidRDefault="005F6378" w:rsidP="00C94088">
            <w:pPr>
              <w:widowControl w:val="0"/>
              <w:autoSpaceDE w:val="0"/>
              <w:autoSpaceDN w:val="0"/>
              <w:adjustRightInd w:val="0"/>
              <w:spacing w:after="240" w:line="280" w:lineRule="atLeast"/>
              <w:rPr>
                <w:rFonts w:ascii="Times" w:hAnsi="Times" w:cs="Times"/>
                <w:color w:val="000000"/>
              </w:rPr>
            </w:pPr>
            <w:proofErr w:type="spellStart"/>
            <w:r>
              <w:rPr>
                <w:rFonts w:ascii="Times" w:hAnsi="Times" w:cs="Times"/>
                <w:color w:val="000000"/>
              </w:rPr>
              <w:t>Clarke</w:t>
            </w:r>
            <w:proofErr w:type="spellEnd"/>
            <w:r>
              <w:rPr>
                <w:rFonts w:ascii="Times" w:hAnsi="Times" w:cs="Times"/>
                <w:color w:val="000000"/>
              </w:rPr>
              <w:t xml:space="preserve">, </w:t>
            </w:r>
            <w:proofErr w:type="spellStart"/>
            <w:r>
              <w:rPr>
                <w:rFonts w:ascii="Times" w:hAnsi="Times" w:cs="Times"/>
                <w:color w:val="000000"/>
              </w:rPr>
              <w:t>R.V</w:t>
            </w:r>
            <w:proofErr w:type="spellEnd"/>
            <w:r>
              <w:rPr>
                <w:rFonts w:ascii="Times" w:hAnsi="Times" w:cs="Times"/>
                <w:color w:val="000000"/>
              </w:rPr>
              <w:t xml:space="preserve">. (ed.) (1992). </w:t>
            </w:r>
            <w:proofErr w:type="spellStart"/>
            <w:r>
              <w:rPr>
                <w:rFonts w:ascii="Times" w:hAnsi="Times" w:cs="Times"/>
                <w:i/>
                <w:iCs/>
                <w:color w:val="000000"/>
              </w:rPr>
              <w:t>Situational</w:t>
            </w:r>
            <w:proofErr w:type="spellEnd"/>
            <w:r>
              <w:rPr>
                <w:rFonts w:ascii="Times" w:hAnsi="Times" w:cs="Times"/>
                <w:i/>
                <w:iCs/>
                <w:color w:val="000000"/>
              </w:rPr>
              <w:t xml:space="preserve"> crime prevention: </w:t>
            </w:r>
            <w:proofErr w:type="spellStart"/>
            <w:r>
              <w:rPr>
                <w:rFonts w:ascii="Times" w:hAnsi="Times" w:cs="Times"/>
                <w:i/>
                <w:iCs/>
                <w:color w:val="000000"/>
              </w:rPr>
              <w:t>Successful</w:t>
            </w:r>
            <w:proofErr w:type="spellEnd"/>
            <w:r>
              <w:rPr>
                <w:rFonts w:ascii="Times" w:hAnsi="Times" w:cs="Times"/>
                <w:i/>
                <w:iCs/>
                <w:color w:val="000000"/>
              </w:rPr>
              <w:t xml:space="preserve"> </w:t>
            </w:r>
            <w:proofErr w:type="gramStart"/>
            <w:r>
              <w:rPr>
                <w:rFonts w:ascii="Times" w:hAnsi="Times" w:cs="Times"/>
                <w:i/>
                <w:iCs/>
                <w:color w:val="000000"/>
              </w:rPr>
              <w:t>case studies</w:t>
            </w:r>
            <w:proofErr w:type="gramEnd"/>
            <w:r>
              <w:rPr>
                <w:rFonts w:ascii="Times" w:hAnsi="Times" w:cs="Times"/>
                <w:color w:val="000000"/>
              </w:rPr>
              <w:t xml:space="preserve">. New York: </w:t>
            </w:r>
            <w:proofErr w:type="spellStart"/>
            <w:r>
              <w:rPr>
                <w:rFonts w:ascii="Times" w:hAnsi="Times" w:cs="Times"/>
                <w:color w:val="000000"/>
              </w:rPr>
              <w:t>Harrow</w:t>
            </w:r>
            <w:proofErr w:type="spellEnd"/>
            <w:r>
              <w:rPr>
                <w:rFonts w:ascii="Times" w:hAnsi="Times" w:cs="Times"/>
                <w:color w:val="000000"/>
              </w:rPr>
              <w:t xml:space="preserve"> &amp; </w:t>
            </w:r>
            <w:proofErr w:type="spellStart"/>
            <w:r>
              <w:rPr>
                <w:rFonts w:ascii="Times" w:hAnsi="Times" w:cs="Times"/>
                <w:color w:val="000000"/>
              </w:rPr>
              <w:t>Heston</w:t>
            </w:r>
            <w:proofErr w:type="spellEnd"/>
            <w:r>
              <w:rPr>
                <w:rFonts w:ascii="Times" w:hAnsi="Times" w:cs="Times"/>
                <w:color w:val="000000"/>
              </w:rPr>
              <w:t xml:space="preserve">. </w:t>
            </w:r>
          </w:p>
        </w:tc>
        <w:tc>
          <w:tcPr>
            <w:tcW w:w="4528" w:type="dxa"/>
          </w:tcPr>
          <w:p w14:paraId="12DFEC7F" w14:textId="77777777" w:rsidR="005F6378" w:rsidRDefault="005F6378" w:rsidP="00C94088">
            <w:r>
              <w:t>Locatie:</w:t>
            </w:r>
          </w:p>
          <w:p w14:paraId="3380852D" w14:textId="77777777" w:rsidR="005F6378" w:rsidRPr="007F67DF" w:rsidRDefault="005F6378" w:rsidP="005F6378">
            <w:pPr>
              <w:numPr>
                <w:ilvl w:val="0"/>
                <w:numId w:val="14"/>
              </w:numPr>
              <w:shd w:val="clear" w:color="auto" w:fill="FFFFFF"/>
              <w:spacing w:before="100" w:beforeAutospacing="1" w:after="100" w:afterAutospacing="1"/>
              <w:ind w:left="0"/>
              <w:rPr>
                <w:rFonts w:asciiTheme="majorHAnsi" w:eastAsia="Times New Roman" w:hAnsiTheme="majorHAnsi"/>
                <w:bCs/>
                <w:color w:val="000000" w:themeColor="text1"/>
              </w:rPr>
            </w:pPr>
            <w:proofErr w:type="spellStart"/>
            <w:r w:rsidRPr="007F67DF">
              <w:rPr>
                <w:rFonts w:asciiTheme="majorHAnsi" w:eastAsia="Times New Roman" w:hAnsiTheme="majorHAnsi"/>
                <w:bCs/>
                <w:color w:val="000000" w:themeColor="text1"/>
              </w:rPr>
              <w:t>KU</w:t>
            </w:r>
            <w:proofErr w:type="spellEnd"/>
            <w:r w:rsidRPr="007F67DF">
              <w:rPr>
                <w:rFonts w:asciiTheme="majorHAnsi" w:eastAsia="Times New Roman" w:hAnsiTheme="majorHAnsi"/>
                <w:bCs/>
                <w:color w:val="000000" w:themeColor="text1"/>
              </w:rPr>
              <w:t xml:space="preserve"> Leuven Rechtsgeleerdheid   </w:t>
            </w:r>
            <w:proofErr w:type="spellStart"/>
            <w:r w:rsidRPr="007F67DF">
              <w:rPr>
                <w:rFonts w:asciiTheme="majorHAnsi" w:eastAsia="Times New Roman" w:hAnsiTheme="majorHAnsi"/>
                <w:bCs/>
                <w:color w:val="000000" w:themeColor="text1"/>
              </w:rPr>
              <w:t>RBIB</w:t>
            </w:r>
            <w:proofErr w:type="spellEnd"/>
            <w:r w:rsidRPr="007F67DF">
              <w:rPr>
                <w:rFonts w:asciiTheme="majorHAnsi" w:eastAsia="Times New Roman" w:hAnsiTheme="majorHAnsi"/>
                <w:bCs/>
                <w:color w:val="000000" w:themeColor="text1"/>
              </w:rPr>
              <w:t xml:space="preserve">: Rechtsgeleerdheid   2A CRI 3.11 </w:t>
            </w:r>
            <w:proofErr w:type="spellStart"/>
            <w:r w:rsidRPr="007F67DF">
              <w:rPr>
                <w:rFonts w:asciiTheme="majorHAnsi" w:eastAsia="Times New Roman" w:hAnsiTheme="majorHAnsi"/>
                <w:bCs/>
                <w:color w:val="000000" w:themeColor="text1"/>
              </w:rPr>
              <w:t>CLAR</w:t>
            </w:r>
            <w:proofErr w:type="spellEnd"/>
            <w:r w:rsidRPr="007F67DF">
              <w:rPr>
                <w:rFonts w:asciiTheme="majorHAnsi" w:eastAsia="Times New Roman" w:hAnsiTheme="majorHAnsi"/>
                <w:bCs/>
                <w:color w:val="000000" w:themeColor="text1"/>
              </w:rPr>
              <w:t xml:space="preserve"> 1992</w:t>
            </w:r>
          </w:p>
          <w:p w14:paraId="6481DC4C" w14:textId="77777777" w:rsidR="005F6378" w:rsidRPr="009F7934" w:rsidRDefault="005F6378" w:rsidP="00C94088"/>
        </w:tc>
      </w:tr>
      <w:tr w:rsidR="005F6378" w:rsidRPr="009F7934" w14:paraId="65644F57" w14:textId="77777777" w:rsidTr="00C94088">
        <w:tc>
          <w:tcPr>
            <w:tcW w:w="4528" w:type="dxa"/>
          </w:tcPr>
          <w:p w14:paraId="7C7DEE5D" w14:textId="77777777" w:rsidR="005F6378" w:rsidRDefault="005F6378" w:rsidP="00C94088">
            <w:r>
              <w:t>Bron 6:</w:t>
            </w:r>
          </w:p>
          <w:p w14:paraId="062E66AA" w14:textId="77777777" w:rsidR="005F6378" w:rsidRPr="0072781C" w:rsidRDefault="005F6378" w:rsidP="00C94088">
            <w:pPr>
              <w:widowControl w:val="0"/>
              <w:autoSpaceDE w:val="0"/>
              <w:autoSpaceDN w:val="0"/>
              <w:adjustRightInd w:val="0"/>
              <w:spacing w:after="240" w:line="280" w:lineRule="atLeast"/>
              <w:rPr>
                <w:rFonts w:ascii="Times" w:hAnsi="Times" w:cs="Times"/>
                <w:color w:val="000000"/>
                <w:lang w:eastAsia="en-US"/>
              </w:rPr>
            </w:pPr>
            <w:r>
              <w:rPr>
                <w:rFonts w:ascii="Times" w:hAnsi="Times" w:cs="Times"/>
                <w:color w:val="000000"/>
                <w:lang w:eastAsia="en-US"/>
              </w:rPr>
              <w:t xml:space="preserve">Florsheim, P., </w:t>
            </w:r>
            <w:proofErr w:type="spellStart"/>
            <w:r>
              <w:rPr>
                <w:rFonts w:ascii="Times" w:hAnsi="Times" w:cs="Times"/>
                <w:color w:val="000000"/>
                <w:lang w:eastAsia="en-US"/>
              </w:rPr>
              <w:t>Tolan</w:t>
            </w:r>
            <w:proofErr w:type="spellEnd"/>
            <w:r>
              <w:rPr>
                <w:rFonts w:ascii="Times" w:hAnsi="Times" w:cs="Times"/>
                <w:color w:val="000000"/>
                <w:lang w:eastAsia="en-US"/>
              </w:rPr>
              <w:t xml:space="preserve">, P., &amp; </w:t>
            </w:r>
            <w:proofErr w:type="spellStart"/>
            <w:r>
              <w:rPr>
                <w:rFonts w:ascii="Times" w:hAnsi="Times" w:cs="Times"/>
                <w:color w:val="000000"/>
                <w:lang w:eastAsia="en-US"/>
              </w:rPr>
              <w:t>Gorman</w:t>
            </w:r>
            <w:proofErr w:type="spellEnd"/>
            <w:r>
              <w:rPr>
                <w:rFonts w:ascii="Times" w:hAnsi="Times" w:cs="Times"/>
                <w:color w:val="000000"/>
                <w:lang w:eastAsia="en-US"/>
              </w:rPr>
              <w:t xml:space="preserve">-Smith, D. (1998). Family </w:t>
            </w:r>
            <w:proofErr w:type="spellStart"/>
            <w:r>
              <w:rPr>
                <w:rFonts w:ascii="Times" w:hAnsi="Times" w:cs="Times"/>
                <w:color w:val="000000"/>
                <w:lang w:eastAsia="en-US"/>
              </w:rPr>
              <w:t>relationships</w:t>
            </w:r>
            <w:proofErr w:type="spellEnd"/>
            <w:r>
              <w:rPr>
                <w:rFonts w:ascii="Times" w:hAnsi="Times" w:cs="Times"/>
                <w:color w:val="000000"/>
                <w:lang w:eastAsia="en-US"/>
              </w:rPr>
              <w:t xml:space="preserve">, par- enting </w:t>
            </w:r>
            <w:proofErr w:type="spellStart"/>
            <w:r>
              <w:rPr>
                <w:rFonts w:ascii="Times" w:hAnsi="Times" w:cs="Times"/>
                <w:color w:val="000000"/>
                <w:lang w:eastAsia="en-US"/>
              </w:rPr>
              <w:t>practices</w:t>
            </w:r>
            <w:proofErr w:type="spellEnd"/>
            <w:r>
              <w:rPr>
                <w:rFonts w:ascii="Times" w:hAnsi="Times" w:cs="Times"/>
                <w:color w:val="000000"/>
                <w:lang w:eastAsia="en-US"/>
              </w:rPr>
              <w:t xml:space="preserve">, </w:t>
            </w:r>
            <w:proofErr w:type="spellStart"/>
            <w:r>
              <w:rPr>
                <w:rFonts w:ascii="Times" w:hAnsi="Times" w:cs="Times"/>
                <w:color w:val="000000"/>
                <w:lang w:eastAsia="en-US"/>
              </w:rPr>
              <w:t>the</w:t>
            </w:r>
            <w:proofErr w:type="spellEnd"/>
            <w:r>
              <w:rPr>
                <w:rFonts w:ascii="Times" w:hAnsi="Times" w:cs="Times"/>
                <w:color w:val="000000"/>
                <w:lang w:eastAsia="en-US"/>
              </w:rPr>
              <w:t xml:space="preserve"> availability of male family members, and </w:t>
            </w:r>
            <w:proofErr w:type="spellStart"/>
            <w:r>
              <w:rPr>
                <w:rFonts w:ascii="Times" w:hAnsi="Times" w:cs="Times"/>
                <w:color w:val="000000"/>
                <w:lang w:eastAsia="en-US"/>
              </w:rPr>
              <w:t>the</w:t>
            </w:r>
            <w:proofErr w:type="spellEnd"/>
            <w:r>
              <w:rPr>
                <w:rFonts w:ascii="Times" w:hAnsi="Times" w:cs="Times"/>
                <w:color w:val="000000"/>
                <w:lang w:eastAsia="en-US"/>
              </w:rPr>
              <w:t xml:space="preserve"> </w:t>
            </w:r>
            <w:proofErr w:type="spellStart"/>
            <w:r>
              <w:rPr>
                <w:rFonts w:ascii="Times" w:hAnsi="Times" w:cs="Times"/>
                <w:color w:val="000000"/>
                <w:lang w:eastAsia="en-US"/>
              </w:rPr>
              <w:t>behavior</w:t>
            </w:r>
            <w:proofErr w:type="spellEnd"/>
            <w:r>
              <w:rPr>
                <w:rFonts w:ascii="Times" w:hAnsi="Times" w:cs="Times"/>
                <w:color w:val="000000"/>
                <w:lang w:eastAsia="en-US"/>
              </w:rPr>
              <w:t xml:space="preserve"> of </w:t>
            </w:r>
            <w:proofErr w:type="spellStart"/>
            <w:r>
              <w:rPr>
                <w:rFonts w:ascii="Times" w:hAnsi="Times" w:cs="Times"/>
                <w:color w:val="000000"/>
                <w:lang w:eastAsia="en-US"/>
              </w:rPr>
              <w:t>inner-city</w:t>
            </w:r>
            <w:proofErr w:type="spellEnd"/>
            <w:r>
              <w:rPr>
                <w:rFonts w:ascii="Times" w:hAnsi="Times" w:cs="Times"/>
                <w:color w:val="000000"/>
                <w:lang w:eastAsia="en-US"/>
              </w:rPr>
              <w:t xml:space="preserve"> boys in single-</w:t>
            </w:r>
            <w:proofErr w:type="spellStart"/>
            <w:r>
              <w:rPr>
                <w:rFonts w:ascii="Times" w:hAnsi="Times" w:cs="Times"/>
                <w:color w:val="000000"/>
                <w:lang w:eastAsia="en-US"/>
              </w:rPr>
              <w:t>mother</w:t>
            </w:r>
            <w:proofErr w:type="spellEnd"/>
            <w:r>
              <w:rPr>
                <w:rFonts w:ascii="Times" w:hAnsi="Times" w:cs="Times"/>
                <w:color w:val="000000"/>
                <w:lang w:eastAsia="en-US"/>
              </w:rPr>
              <w:t xml:space="preserve"> and </w:t>
            </w:r>
            <w:proofErr w:type="spellStart"/>
            <w:r>
              <w:rPr>
                <w:rFonts w:ascii="Times" w:hAnsi="Times" w:cs="Times"/>
                <w:color w:val="000000"/>
                <w:lang w:eastAsia="en-US"/>
              </w:rPr>
              <w:t>two-parent</w:t>
            </w:r>
            <w:proofErr w:type="spellEnd"/>
            <w:r>
              <w:rPr>
                <w:rFonts w:ascii="Times" w:hAnsi="Times" w:cs="Times"/>
                <w:color w:val="000000"/>
                <w:lang w:eastAsia="en-US"/>
              </w:rPr>
              <w:t xml:space="preserve"> families. </w:t>
            </w:r>
            <w:r>
              <w:rPr>
                <w:rFonts w:ascii="Times" w:hAnsi="Times" w:cs="Times"/>
                <w:i/>
                <w:iCs/>
                <w:color w:val="000000"/>
                <w:lang w:eastAsia="en-US"/>
              </w:rPr>
              <w:t>Child Development, 69</w:t>
            </w:r>
            <w:r>
              <w:rPr>
                <w:rFonts w:ascii="Times" w:hAnsi="Times" w:cs="Times"/>
                <w:color w:val="000000"/>
                <w:lang w:eastAsia="en-US"/>
              </w:rPr>
              <w:t xml:space="preserve">, 1437-1447. </w:t>
            </w:r>
          </w:p>
        </w:tc>
        <w:tc>
          <w:tcPr>
            <w:tcW w:w="4528" w:type="dxa"/>
          </w:tcPr>
          <w:p w14:paraId="3D254B6B" w14:textId="77777777" w:rsidR="005F6378" w:rsidRDefault="005F6378" w:rsidP="00C94088">
            <w:r>
              <w:t>Databank:</w:t>
            </w:r>
          </w:p>
          <w:p w14:paraId="5ACB2288" w14:textId="77777777" w:rsidR="005F6378" w:rsidRDefault="005F6378" w:rsidP="00C94088">
            <w:proofErr w:type="spellStart"/>
            <w:r>
              <w:t>EBSCOhost</w:t>
            </w:r>
            <w:proofErr w:type="spellEnd"/>
            <w:r>
              <w:t xml:space="preserve"> </w:t>
            </w:r>
            <w:proofErr w:type="spellStart"/>
            <w:r>
              <w:t>Academic</w:t>
            </w:r>
            <w:proofErr w:type="spellEnd"/>
            <w:r>
              <w:t xml:space="preserve"> Search Complete</w:t>
            </w:r>
          </w:p>
          <w:p w14:paraId="3DF8B35E" w14:textId="77777777" w:rsidR="005F6378" w:rsidRDefault="005F6378" w:rsidP="00C94088"/>
          <w:p w14:paraId="0905EF93" w14:textId="77777777" w:rsidR="005F6378" w:rsidRDefault="005F6378" w:rsidP="00C94088">
            <w:proofErr w:type="spellStart"/>
            <w:r>
              <w:t>Wiley</w:t>
            </w:r>
            <w:proofErr w:type="spellEnd"/>
            <w:r>
              <w:t xml:space="preserve"> Online Library Database Model 2017</w:t>
            </w:r>
          </w:p>
          <w:p w14:paraId="43C48663" w14:textId="77777777" w:rsidR="005F6378" w:rsidRPr="009F7934" w:rsidRDefault="005F6378" w:rsidP="00C94088"/>
        </w:tc>
      </w:tr>
      <w:tr w:rsidR="005F6378" w:rsidRPr="009F7934" w14:paraId="6B15A3C5" w14:textId="77777777" w:rsidTr="00C94088">
        <w:tc>
          <w:tcPr>
            <w:tcW w:w="4528" w:type="dxa"/>
          </w:tcPr>
          <w:p w14:paraId="5444B277" w14:textId="77777777" w:rsidR="005F6378" w:rsidRDefault="005F6378" w:rsidP="00C94088">
            <w:r>
              <w:t>Bron 7:</w:t>
            </w:r>
          </w:p>
          <w:p w14:paraId="6A7F74B7" w14:textId="77777777" w:rsidR="005F6378" w:rsidRPr="004829CF" w:rsidRDefault="005F6378" w:rsidP="00C94088">
            <w:pPr>
              <w:widowControl w:val="0"/>
              <w:autoSpaceDE w:val="0"/>
              <w:autoSpaceDN w:val="0"/>
              <w:adjustRightInd w:val="0"/>
              <w:spacing w:after="240" w:line="280" w:lineRule="atLeast"/>
              <w:rPr>
                <w:rFonts w:ascii="Times" w:hAnsi="Times" w:cs="Times"/>
                <w:color w:val="000000"/>
                <w:lang w:eastAsia="en-US"/>
              </w:rPr>
            </w:pPr>
            <w:proofErr w:type="spellStart"/>
            <w:r>
              <w:rPr>
                <w:rFonts w:ascii="Times" w:hAnsi="Times" w:cs="Times"/>
                <w:color w:val="000000"/>
                <w:lang w:eastAsia="en-US"/>
              </w:rPr>
              <w:t>Goldstein</w:t>
            </w:r>
            <w:proofErr w:type="spellEnd"/>
            <w:r>
              <w:rPr>
                <w:rFonts w:ascii="Times" w:hAnsi="Times" w:cs="Times"/>
                <w:color w:val="000000"/>
                <w:lang w:eastAsia="en-US"/>
              </w:rPr>
              <w:t xml:space="preserve">, A.P. (1996). </w:t>
            </w:r>
            <w:r>
              <w:rPr>
                <w:rFonts w:ascii="Times" w:hAnsi="Times" w:cs="Times"/>
                <w:i/>
                <w:iCs/>
                <w:color w:val="000000"/>
                <w:lang w:eastAsia="en-US"/>
              </w:rPr>
              <w:t xml:space="preserve">The </w:t>
            </w:r>
            <w:proofErr w:type="spellStart"/>
            <w:r>
              <w:rPr>
                <w:rFonts w:ascii="Times" w:hAnsi="Times" w:cs="Times"/>
                <w:i/>
                <w:iCs/>
                <w:color w:val="000000"/>
                <w:lang w:eastAsia="en-US"/>
              </w:rPr>
              <w:t>psychology</w:t>
            </w:r>
            <w:proofErr w:type="spellEnd"/>
            <w:r>
              <w:rPr>
                <w:rFonts w:ascii="Times" w:hAnsi="Times" w:cs="Times"/>
                <w:i/>
                <w:iCs/>
                <w:color w:val="000000"/>
                <w:lang w:eastAsia="en-US"/>
              </w:rPr>
              <w:t xml:space="preserve"> of </w:t>
            </w:r>
            <w:proofErr w:type="spellStart"/>
            <w:r>
              <w:rPr>
                <w:rFonts w:ascii="Times" w:hAnsi="Times" w:cs="Times"/>
                <w:i/>
                <w:iCs/>
                <w:color w:val="000000"/>
                <w:lang w:eastAsia="en-US"/>
              </w:rPr>
              <w:t>vandalism</w:t>
            </w:r>
            <w:proofErr w:type="spellEnd"/>
            <w:r>
              <w:rPr>
                <w:rFonts w:ascii="Times" w:hAnsi="Times" w:cs="Times"/>
                <w:color w:val="000000"/>
                <w:lang w:eastAsia="en-US"/>
              </w:rPr>
              <w:t xml:space="preserve">. New York: Plenum. </w:t>
            </w:r>
          </w:p>
        </w:tc>
        <w:tc>
          <w:tcPr>
            <w:tcW w:w="4528" w:type="dxa"/>
          </w:tcPr>
          <w:p w14:paraId="36AD897E" w14:textId="77777777" w:rsidR="005F6378" w:rsidRDefault="005F6378" w:rsidP="00C94088">
            <w:r>
              <w:t>Databank:</w:t>
            </w:r>
          </w:p>
          <w:p w14:paraId="3A8067A9" w14:textId="77777777" w:rsidR="005F6378" w:rsidRPr="009F7934" w:rsidRDefault="005F6378" w:rsidP="00C94088">
            <w:r>
              <w:t xml:space="preserve">Elsevier </w:t>
            </w:r>
            <w:proofErr w:type="spellStart"/>
            <w:r>
              <w:t>ScienceDirect</w:t>
            </w:r>
            <w:proofErr w:type="spellEnd"/>
            <w:r>
              <w:t xml:space="preserve"> </w:t>
            </w:r>
            <w:proofErr w:type="spellStart"/>
            <w:r>
              <w:t>Journals</w:t>
            </w:r>
            <w:proofErr w:type="spellEnd"/>
            <w:r>
              <w:t xml:space="preserve"> Complete</w:t>
            </w:r>
          </w:p>
        </w:tc>
      </w:tr>
      <w:tr w:rsidR="005F6378" w:rsidRPr="009F7934" w14:paraId="419EE1B2" w14:textId="77777777" w:rsidTr="00C94088">
        <w:tc>
          <w:tcPr>
            <w:tcW w:w="4528" w:type="dxa"/>
          </w:tcPr>
          <w:p w14:paraId="3838B38E" w14:textId="77777777" w:rsidR="005F6378" w:rsidRDefault="005F6378" w:rsidP="00C94088">
            <w:r>
              <w:t>Bron 8</w:t>
            </w:r>
          </w:p>
          <w:p w14:paraId="724D1325" w14:textId="77777777" w:rsidR="005F6378" w:rsidRDefault="005F6378" w:rsidP="00C94088">
            <w:pPr>
              <w:widowControl w:val="0"/>
              <w:autoSpaceDE w:val="0"/>
              <w:autoSpaceDN w:val="0"/>
              <w:adjustRightInd w:val="0"/>
              <w:spacing w:after="240" w:line="280" w:lineRule="atLeast"/>
              <w:rPr>
                <w:rFonts w:ascii="Times" w:hAnsi="Times" w:cs="Times"/>
                <w:color w:val="000000"/>
                <w:lang w:eastAsia="en-US"/>
              </w:rPr>
            </w:pPr>
            <w:proofErr w:type="spellStart"/>
            <w:r>
              <w:rPr>
                <w:rFonts w:ascii="Times" w:hAnsi="Times" w:cs="Times"/>
                <w:color w:val="000000"/>
                <w:lang w:eastAsia="en-US"/>
              </w:rPr>
              <w:t>Gottman</w:t>
            </w:r>
            <w:proofErr w:type="spellEnd"/>
            <w:r>
              <w:rPr>
                <w:rFonts w:ascii="Times" w:hAnsi="Times" w:cs="Times"/>
                <w:color w:val="000000"/>
                <w:lang w:eastAsia="en-US"/>
              </w:rPr>
              <w:t xml:space="preserve">, </w:t>
            </w:r>
            <w:proofErr w:type="spellStart"/>
            <w:r>
              <w:rPr>
                <w:rFonts w:ascii="Times" w:hAnsi="Times" w:cs="Times"/>
                <w:color w:val="000000"/>
                <w:lang w:eastAsia="en-US"/>
              </w:rPr>
              <w:t>J.M</w:t>
            </w:r>
            <w:proofErr w:type="spellEnd"/>
            <w:r>
              <w:rPr>
                <w:rFonts w:ascii="Times" w:hAnsi="Times" w:cs="Times"/>
                <w:color w:val="000000"/>
                <w:lang w:eastAsia="en-US"/>
              </w:rPr>
              <w:t xml:space="preserve">. (1998). </w:t>
            </w:r>
            <w:proofErr w:type="spellStart"/>
            <w:r>
              <w:rPr>
                <w:rFonts w:ascii="Times" w:hAnsi="Times" w:cs="Times"/>
                <w:color w:val="000000"/>
                <w:lang w:eastAsia="en-US"/>
              </w:rPr>
              <w:t>Psychology</w:t>
            </w:r>
            <w:proofErr w:type="spellEnd"/>
            <w:r>
              <w:rPr>
                <w:rFonts w:ascii="Times" w:hAnsi="Times" w:cs="Times"/>
                <w:color w:val="000000"/>
                <w:lang w:eastAsia="en-US"/>
              </w:rPr>
              <w:t xml:space="preserve"> and </w:t>
            </w:r>
            <w:proofErr w:type="spellStart"/>
            <w:r>
              <w:rPr>
                <w:rFonts w:ascii="Times" w:hAnsi="Times" w:cs="Times"/>
                <w:color w:val="000000"/>
                <w:lang w:eastAsia="en-US"/>
              </w:rPr>
              <w:t>the</w:t>
            </w:r>
            <w:proofErr w:type="spellEnd"/>
            <w:r>
              <w:rPr>
                <w:rFonts w:ascii="Times" w:hAnsi="Times" w:cs="Times"/>
                <w:color w:val="000000"/>
                <w:lang w:eastAsia="en-US"/>
              </w:rPr>
              <w:t xml:space="preserve"> </w:t>
            </w:r>
            <w:proofErr w:type="spellStart"/>
            <w:r>
              <w:rPr>
                <w:rFonts w:ascii="Times" w:hAnsi="Times" w:cs="Times"/>
                <w:color w:val="000000"/>
                <w:lang w:eastAsia="en-US"/>
              </w:rPr>
              <w:t>study</w:t>
            </w:r>
            <w:proofErr w:type="spellEnd"/>
            <w:r>
              <w:rPr>
                <w:rFonts w:ascii="Times" w:hAnsi="Times" w:cs="Times"/>
                <w:color w:val="000000"/>
                <w:lang w:eastAsia="en-US"/>
              </w:rPr>
              <w:t xml:space="preserve"> of </w:t>
            </w:r>
            <w:proofErr w:type="spellStart"/>
            <w:r>
              <w:rPr>
                <w:rFonts w:ascii="Times" w:hAnsi="Times" w:cs="Times"/>
                <w:color w:val="000000"/>
                <w:lang w:eastAsia="en-US"/>
              </w:rPr>
              <w:t>marital</w:t>
            </w:r>
            <w:proofErr w:type="spellEnd"/>
            <w:r>
              <w:rPr>
                <w:rFonts w:ascii="Times" w:hAnsi="Times" w:cs="Times"/>
                <w:color w:val="000000"/>
                <w:lang w:eastAsia="en-US"/>
              </w:rPr>
              <w:t xml:space="preserve"> </w:t>
            </w:r>
            <w:proofErr w:type="spellStart"/>
            <w:r>
              <w:rPr>
                <w:rFonts w:ascii="Times" w:hAnsi="Times" w:cs="Times"/>
                <w:color w:val="000000"/>
                <w:lang w:eastAsia="en-US"/>
              </w:rPr>
              <w:t>processes</w:t>
            </w:r>
            <w:proofErr w:type="spellEnd"/>
            <w:r>
              <w:rPr>
                <w:rFonts w:ascii="Times" w:hAnsi="Times" w:cs="Times"/>
                <w:color w:val="000000"/>
                <w:lang w:eastAsia="en-US"/>
              </w:rPr>
              <w:t xml:space="preserve">. </w:t>
            </w:r>
            <w:proofErr w:type="spellStart"/>
            <w:r>
              <w:rPr>
                <w:rFonts w:ascii="Times" w:hAnsi="Times" w:cs="Times"/>
                <w:i/>
                <w:iCs/>
                <w:color w:val="000000"/>
                <w:lang w:eastAsia="en-US"/>
              </w:rPr>
              <w:t>Annual</w:t>
            </w:r>
            <w:proofErr w:type="spellEnd"/>
            <w:r>
              <w:rPr>
                <w:rFonts w:ascii="Times" w:hAnsi="Times" w:cs="Times"/>
                <w:i/>
                <w:iCs/>
                <w:color w:val="000000"/>
                <w:lang w:eastAsia="en-US"/>
              </w:rPr>
              <w:t xml:space="preserve"> </w:t>
            </w:r>
          </w:p>
          <w:p w14:paraId="11E45400" w14:textId="77777777" w:rsidR="005F6378" w:rsidRPr="00897A09" w:rsidRDefault="005F6378" w:rsidP="00C94088">
            <w:pPr>
              <w:widowControl w:val="0"/>
              <w:autoSpaceDE w:val="0"/>
              <w:autoSpaceDN w:val="0"/>
              <w:adjustRightInd w:val="0"/>
              <w:spacing w:after="240" w:line="280" w:lineRule="atLeast"/>
              <w:rPr>
                <w:rFonts w:ascii="Times" w:hAnsi="Times" w:cs="Times"/>
                <w:color w:val="000000"/>
                <w:lang w:eastAsia="en-US"/>
              </w:rPr>
            </w:pPr>
            <w:r>
              <w:rPr>
                <w:rFonts w:ascii="Times" w:hAnsi="Times" w:cs="Times"/>
                <w:i/>
                <w:iCs/>
                <w:color w:val="000000"/>
                <w:lang w:eastAsia="en-US"/>
              </w:rPr>
              <w:t xml:space="preserve">Review of </w:t>
            </w:r>
            <w:proofErr w:type="spellStart"/>
            <w:r>
              <w:rPr>
                <w:rFonts w:ascii="Times" w:hAnsi="Times" w:cs="Times"/>
                <w:i/>
                <w:iCs/>
                <w:color w:val="000000"/>
                <w:lang w:eastAsia="en-US"/>
              </w:rPr>
              <w:t>Psychology</w:t>
            </w:r>
            <w:proofErr w:type="spellEnd"/>
            <w:r>
              <w:rPr>
                <w:rFonts w:ascii="Times" w:hAnsi="Times" w:cs="Times"/>
                <w:i/>
                <w:iCs/>
                <w:color w:val="000000"/>
                <w:lang w:eastAsia="en-US"/>
              </w:rPr>
              <w:t>, 49</w:t>
            </w:r>
            <w:r>
              <w:rPr>
                <w:rFonts w:ascii="Times" w:hAnsi="Times" w:cs="Times"/>
                <w:color w:val="000000"/>
                <w:lang w:eastAsia="en-US"/>
              </w:rPr>
              <w:t>, 169-197.</w:t>
            </w:r>
          </w:p>
        </w:tc>
        <w:tc>
          <w:tcPr>
            <w:tcW w:w="4528" w:type="dxa"/>
          </w:tcPr>
          <w:p w14:paraId="7F774AA7" w14:textId="77777777" w:rsidR="005F6378" w:rsidRDefault="005F6378" w:rsidP="00C94088">
            <w:r>
              <w:t>Databank:</w:t>
            </w:r>
          </w:p>
          <w:p w14:paraId="1E77F3E3" w14:textId="77777777" w:rsidR="005F6378" w:rsidRDefault="005F6378" w:rsidP="00C94088">
            <w:proofErr w:type="spellStart"/>
            <w:r>
              <w:t>EBSCOhost</w:t>
            </w:r>
            <w:proofErr w:type="spellEnd"/>
            <w:r>
              <w:t xml:space="preserve"> </w:t>
            </w:r>
            <w:proofErr w:type="spellStart"/>
            <w:r>
              <w:t>Academic</w:t>
            </w:r>
            <w:proofErr w:type="spellEnd"/>
            <w:r>
              <w:t xml:space="preserve"> Search Complete</w:t>
            </w:r>
          </w:p>
          <w:p w14:paraId="7AD411D2" w14:textId="77777777" w:rsidR="005F6378" w:rsidRDefault="005F6378" w:rsidP="00C94088"/>
          <w:p w14:paraId="34BC94A2" w14:textId="77777777" w:rsidR="005F6378" w:rsidRPr="009F7934" w:rsidRDefault="005F6378" w:rsidP="00C94088">
            <w:proofErr w:type="spellStart"/>
            <w:r>
              <w:t>EBSCOhost</w:t>
            </w:r>
            <w:proofErr w:type="spellEnd"/>
            <w:r>
              <w:t xml:space="preserve"> Business Source Complete</w:t>
            </w:r>
          </w:p>
        </w:tc>
      </w:tr>
    </w:tbl>
    <w:p w14:paraId="13684578" w14:textId="77777777" w:rsidR="00EB0D4A" w:rsidRPr="006941AC" w:rsidRDefault="00EB0D4A" w:rsidP="00EB0D4A">
      <w:pPr>
        <w:rPr>
          <w:sz w:val="2"/>
          <w:szCs w:val="2"/>
        </w:rPr>
      </w:pPr>
    </w:p>
    <w:tbl>
      <w:tblPr>
        <w:tblStyle w:val="Tabelraster"/>
        <w:tblW w:w="0" w:type="auto"/>
        <w:tblLook w:val="04A0" w:firstRow="1" w:lastRow="0" w:firstColumn="1" w:lastColumn="0" w:noHBand="0" w:noVBand="1"/>
      </w:tblPr>
      <w:tblGrid>
        <w:gridCol w:w="4528"/>
        <w:gridCol w:w="4528"/>
      </w:tblGrid>
      <w:tr w:rsidR="00E902FB" w14:paraId="78197CE9" w14:textId="77777777" w:rsidTr="00C94088">
        <w:trPr>
          <w:trHeight w:val="2096"/>
        </w:trPr>
        <w:tc>
          <w:tcPr>
            <w:tcW w:w="4528" w:type="dxa"/>
          </w:tcPr>
          <w:p w14:paraId="007BBFD2" w14:textId="77777777" w:rsidR="00E902FB" w:rsidRDefault="00E902FB" w:rsidP="00C94088">
            <w:r>
              <w:t>Bron 9:</w:t>
            </w:r>
          </w:p>
          <w:p w14:paraId="267A9BE1" w14:textId="77777777" w:rsidR="00E902FB" w:rsidRPr="00336B9E" w:rsidRDefault="00E902FB" w:rsidP="00C94088">
            <w:pPr>
              <w:widowControl w:val="0"/>
              <w:autoSpaceDE w:val="0"/>
              <w:autoSpaceDN w:val="0"/>
              <w:adjustRightInd w:val="0"/>
              <w:spacing w:after="240" w:line="280" w:lineRule="atLeast"/>
              <w:rPr>
                <w:rFonts w:ascii="Times" w:hAnsi="Times" w:cs="Times"/>
                <w:color w:val="000000"/>
                <w:lang w:eastAsia="en-US"/>
              </w:rPr>
            </w:pPr>
            <w:proofErr w:type="spellStart"/>
            <w:r>
              <w:rPr>
                <w:rFonts w:ascii="Times" w:hAnsi="Times" w:cs="Times"/>
                <w:color w:val="000000"/>
                <w:lang w:eastAsia="en-US"/>
              </w:rPr>
              <w:t>Hetherington</w:t>
            </w:r>
            <w:proofErr w:type="spellEnd"/>
            <w:r>
              <w:rPr>
                <w:rFonts w:ascii="Times" w:hAnsi="Times" w:cs="Times"/>
                <w:color w:val="000000"/>
                <w:lang w:eastAsia="en-US"/>
              </w:rPr>
              <w:t xml:space="preserve">, E.M., </w:t>
            </w:r>
            <w:proofErr w:type="spellStart"/>
            <w:r>
              <w:rPr>
                <w:rFonts w:ascii="Times" w:hAnsi="Times" w:cs="Times"/>
                <w:color w:val="000000"/>
                <w:lang w:eastAsia="en-US"/>
              </w:rPr>
              <w:t>Clingempeel</w:t>
            </w:r>
            <w:proofErr w:type="spellEnd"/>
            <w:r>
              <w:rPr>
                <w:rFonts w:ascii="Times" w:hAnsi="Times" w:cs="Times"/>
                <w:color w:val="000000"/>
                <w:lang w:eastAsia="en-US"/>
              </w:rPr>
              <w:t xml:space="preserve">, W.G., Anderson, </w:t>
            </w:r>
            <w:proofErr w:type="spellStart"/>
            <w:r>
              <w:rPr>
                <w:rFonts w:ascii="Times" w:hAnsi="Times" w:cs="Times"/>
                <w:color w:val="000000"/>
                <w:lang w:eastAsia="en-US"/>
              </w:rPr>
              <w:t>E.R</w:t>
            </w:r>
            <w:proofErr w:type="spellEnd"/>
            <w:r>
              <w:rPr>
                <w:rFonts w:ascii="Times" w:hAnsi="Times" w:cs="Times"/>
                <w:color w:val="000000"/>
                <w:lang w:eastAsia="en-US"/>
              </w:rPr>
              <w:t xml:space="preserve">., Deal, </w:t>
            </w:r>
            <w:proofErr w:type="spellStart"/>
            <w:r>
              <w:rPr>
                <w:rFonts w:ascii="Times" w:hAnsi="Times" w:cs="Times"/>
                <w:color w:val="000000"/>
                <w:lang w:eastAsia="en-US"/>
              </w:rPr>
              <w:t>J.E</w:t>
            </w:r>
            <w:proofErr w:type="spellEnd"/>
            <w:r>
              <w:rPr>
                <w:rFonts w:ascii="Times" w:hAnsi="Times" w:cs="Times"/>
                <w:color w:val="000000"/>
                <w:lang w:eastAsia="en-US"/>
              </w:rPr>
              <w:t xml:space="preserve">., </w:t>
            </w:r>
            <w:proofErr w:type="spellStart"/>
            <w:r>
              <w:rPr>
                <w:rFonts w:ascii="Times" w:hAnsi="Times" w:cs="Times"/>
                <w:color w:val="000000"/>
                <w:lang w:eastAsia="en-US"/>
              </w:rPr>
              <w:t>Hagan</w:t>
            </w:r>
            <w:proofErr w:type="spellEnd"/>
            <w:r>
              <w:rPr>
                <w:rFonts w:ascii="Times" w:hAnsi="Times" w:cs="Times"/>
                <w:color w:val="000000"/>
                <w:lang w:eastAsia="en-US"/>
              </w:rPr>
              <w:t xml:space="preserve">, </w:t>
            </w:r>
            <w:proofErr w:type="spellStart"/>
            <w:r>
              <w:rPr>
                <w:rFonts w:ascii="Times" w:hAnsi="Times" w:cs="Times"/>
                <w:color w:val="000000"/>
                <w:lang w:eastAsia="en-US"/>
              </w:rPr>
              <w:t>M.S.</w:t>
            </w:r>
            <w:proofErr w:type="spellEnd"/>
            <w:r>
              <w:rPr>
                <w:rFonts w:ascii="Times" w:hAnsi="Times" w:cs="Times"/>
                <w:color w:val="000000"/>
                <w:lang w:eastAsia="en-US"/>
              </w:rPr>
              <w:t xml:space="preserve">, et al. (1992). Coping </w:t>
            </w:r>
            <w:proofErr w:type="spellStart"/>
            <w:r>
              <w:rPr>
                <w:rFonts w:ascii="Times" w:hAnsi="Times" w:cs="Times"/>
                <w:color w:val="000000"/>
                <w:lang w:eastAsia="en-US"/>
              </w:rPr>
              <w:t>with</w:t>
            </w:r>
            <w:proofErr w:type="spellEnd"/>
            <w:r>
              <w:rPr>
                <w:rFonts w:ascii="Times" w:hAnsi="Times" w:cs="Times"/>
                <w:color w:val="000000"/>
                <w:lang w:eastAsia="en-US"/>
              </w:rPr>
              <w:t xml:space="preserve"> </w:t>
            </w:r>
            <w:proofErr w:type="spellStart"/>
            <w:r>
              <w:rPr>
                <w:rFonts w:ascii="Times" w:hAnsi="Times" w:cs="Times"/>
                <w:color w:val="000000"/>
                <w:lang w:eastAsia="en-US"/>
              </w:rPr>
              <w:t>marital</w:t>
            </w:r>
            <w:proofErr w:type="spellEnd"/>
            <w:r>
              <w:rPr>
                <w:rFonts w:ascii="Times" w:hAnsi="Times" w:cs="Times"/>
                <w:color w:val="000000"/>
                <w:lang w:eastAsia="en-US"/>
              </w:rPr>
              <w:t xml:space="preserve"> </w:t>
            </w:r>
            <w:proofErr w:type="spellStart"/>
            <w:r>
              <w:rPr>
                <w:rFonts w:ascii="Times" w:hAnsi="Times" w:cs="Times"/>
                <w:color w:val="000000"/>
                <w:lang w:eastAsia="en-US"/>
              </w:rPr>
              <w:t>transitions</w:t>
            </w:r>
            <w:proofErr w:type="spellEnd"/>
            <w:r>
              <w:rPr>
                <w:rFonts w:ascii="Times" w:hAnsi="Times" w:cs="Times"/>
                <w:color w:val="000000"/>
                <w:lang w:eastAsia="en-US"/>
              </w:rPr>
              <w:t xml:space="preserve">: </w:t>
            </w:r>
            <w:proofErr w:type="gramStart"/>
            <w:r>
              <w:rPr>
                <w:rFonts w:ascii="Times" w:hAnsi="Times" w:cs="Times"/>
                <w:color w:val="000000"/>
                <w:lang w:eastAsia="en-US"/>
              </w:rPr>
              <w:t>A family</w:t>
            </w:r>
            <w:proofErr w:type="gramEnd"/>
            <w:r>
              <w:rPr>
                <w:rFonts w:ascii="Times" w:hAnsi="Times" w:cs="Times"/>
                <w:color w:val="000000"/>
                <w:lang w:eastAsia="en-US"/>
              </w:rPr>
              <w:t xml:space="preserve"> systems </w:t>
            </w:r>
            <w:proofErr w:type="spellStart"/>
            <w:r>
              <w:rPr>
                <w:rFonts w:ascii="Times" w:hAnsi="Times" w:cs="Times"/>
                <w:color w:val="000000"/>
                <w:lang w:eastAsia="en-US"/>
              </w:rPr>
              <w:t>perspective</w:t>
            </w:r>
            <w:proofErr w:type="spellEnd"/>
            <w:r>
              <w:rPr>
                <w:rFonts w:ascii="Times" w:hAnsi="Times" w:cs="Times"/>
                <w:color w:val="000000"/>
                <w:lang w:eastAsia="en-US"/>
              </w:rPr>
              <w:t xml:space="preserve">. </w:t>
            </w:r>
            <w:proofErr w:type="spellStart"/>
            <w:r>
              <w:rPr>
                <w:rFonts w:ascii="Times" w:hAnsi="Times" w:cs="Times"/>
                <w:i/>
                <w:iCs/>
                <w:color w:val="000000"/>
                <w:lang w:eastAsia="en-US"/>
              </w:rPr>
              <w:t>Monographs</w:t>
            </w:r>
            <w:proofErr w:type="spellEnd"/>
            <w:r>
              <w:rPr>
                <w:rFonts w:ascii="Times" w:hAnsi="Times" w:cs="Times"/>
                <w:i/>
                <w:iCs/>
                <w:color w:val="000000"/>
                <w:lang w:eastAsia="en-US"/>
              </w:rPr>
              <w:t xml:space="preserve"> of </w:t>
            </w:r>
            <w:proofErr w:type="spellStart"/>
            <w:r>
              <w:rPr>
                <w:rFonts w:ascii="Times" w:hAnsi="Times" w:cs="Times"/>
                <w:i/>
                <w:iCs/>
                <w:color w:val="000000"/>
                <w:lang w:eastAsia="en-US"/>
              </w:rPr>
              <w:t>Social</w:t>
            </w:r>
            <w:proofErr w:type="spellEnd"/>
            <w:r>
              <w:rPr>
                <w:rFonts w:ascii="Times" w:hAnsi="Times" w:cs="Times"/>
                <w:i/>
                <w:iCs/>
                <w:color w:val="000000"/>
                <w:lang w:eastAsia="en-US"/>
              </w:rPr>
              <w:t xml:space="preserve"> Research and Child Development, 57</w:t>
            </w:r>
            <w:r>
              <w:rPr>
                <w:rFonts w:ascii="Times" w:hAnsi="Times" w:cs="Times"/>
                <w:color w:val="000000"/>
                <w:lang w:eastAsia="en-US"/>
              </w:rPr>
              <w:t xml:space="preserve">, </w:t>
            </w:r>
            <w:proofErr w:type="spellStart"/>
            <w:r>
              <w:rPr>
                <w:rFonts w:ascii="Times" w:hAnsi="Times" w:cs="Times"/>
                <w:color w:val="000000"/>
                <w:lang w:eastAsia="en-US"/>
              </w:rPr>
              <w:t>Ser</w:t>
            </w:r>
            <w:proofErr w:type="spellEnd"/>
            <w:r>
              <w:rPr>
                <w:rFonts w:ascii="Times" w:hAnsi="Times" w:cs="Times"/>
                <w:color w:val="000000"/>
                <w:lang w:eastAsia="en-US"/>
              </w:rPr>
              <w:t xml:space="preserve">. No. 227. </w:t>
            </w:r>
          </w:p>
        </w:tc>
        <w:tc>
          <w:tcPr>
            <w:tcW w:w="4528" w:type="dxa"/>
          </w:tcPr>
          <w:p w14:paraId="48BADBBE" w14:textId="77777777" w:rsidR="00E902FB" w:rsidRDefault="00E902FB" w:rsidP="00C94088">
            <w:r>
              <w:t>Locatie:</w:t>
            </w:r>
          </w:p>
          <w:p w14:paraId="438CE0C7" w14:textId="77777777" w:rsidR="00E902FB" w:rsidRPr="00336B9E" w:rsidRDefault="00E902FB" w:rsidP="00E902FB">
            <w:pPr>
              <w:numPr>
                <w:ilvl w:val="0"/>
                <w:numId w:val="15"/>
              </w:numPr>
              <w:shd w:val="clear" w:color="auto" w:fill="FFFFFF"/>
              <w:spacing w:before="100" w:beforeAutospacing="1" w:after="100" w:afterAutospacing="1"/>
              <w:ind w:left="0"/>
              <w:rPr>
                <w:rFonts w:asciiTheme="majorHAnsi" w:eastAsia="Times New Roman" w:hAnsiTheme="majorHAnsi"/>
                <w:bCs/>
                <w:color w:val="000000" w:themeColor="text1"/>
              </w:rPr>
            </w:pPr>
            <w:proofErr w:type="spellStart"/>
            <w:r w:rsidRPr="00336B9E">
              <w:rPr>
                <w:rStyle w:val="libraryname"/>
                <w:rFonts w:asciiTheme="majorHAnsi" w:eastAsia="Times New Roman" w:hAnsiTheme="majorHAnsi"/>
                <w:bCs/>
                <w:color w:val="000000" w:themeColor="text1"/>
              </w:rPr>
              <w:t>KU</w:t>
            </w:r>
            <w:proofErr w:type="spellEnd"/>
            <w:r w:rsidRPr="00336B9E">
              <w:rPr>
                <w:rStyle w:val="libraryname"/>
                <w:rFonts w:asciiTheme="majorHAnsi" w:eastAsia="Times New Roman" w:hAnsiTheme="majorHAnsi"/>
                <w:bCs/>
                <w:color w:val="000000" w:themeColor="text1"/>
              </w:rPr>
              <w:t xml:space="preserve"> Leuven Sociale Wet.  </w:t>
            </w:r>
            <w:r w:rsidRPr="00336B9E">
              <w:rPr>
                <w:rFonts w:asciiTheme="majorHAnsi" w:eastAsia="Times New Roman" w:hAnsiTheme="majorHAnsi"/>
                <w:bCs/>
                <w:color w:val="000000" w:themeColor="text1"/>
              </w:rPr>
              <w:t> </w:t>
            </w:r>
            <w:proofErr w:type="spellStart"/>
            <w:r w:rsidRPr="00336B9E">
              <w:rPr>
                <w:rStyle w:val="itemlocationname"/>
                <w:rFonts w:asciiTheme="majorHAnsi" w:eastAsia="Times New Roman" w:hAnsiTheme="majorHAnsi"/>
                <w:bCs/>
                <w:color w:val="000000" w:themeColor="text1"/>
              </w:rPr>
              <w:t>SBIB</w:t>
            </w:r>
            <w:proofErr w:type="spellEnd"/>
            <w:r w:rsidRPr="00336B9E">
              <w:rPr>
                <w:rStyle w:val="itemlocationname"/>
                <w:rFonts w:asciiTheme="majorHAnsi" w:eastAsia="Times New Roman" w:hAnsiTheme="majorHAnsi"/>
                <w:bCs/>
                <w:color w:val="000000" w:themeColor="text1"/>
              </w:rPr>
              <w:t>: Sociale Wetenschappen  </w:t>
            </w:r>
            <w:r w:rsidRPr="00336B9E">
              <w:rPr>
                <w:rFonts w:asciiTheme="majorHAnsi" w:eastAsia="Times New Roman" w:hAnsiTheme="majorHAnsi"/>
                <w:bCs/>
                <w:color w:val="000000" w:themeColor="text1"/>
              </w:rPr>
              <w:t> </w:t>
            </w:r>
            <w:r w:rsidRPr="00336B9E">
              <w:rPr>
                <w:rStyle w:val="itemaccessionnumber"/>
                <w:rFonts w:asciiTheme="majorHAnsi" w:eastAsia="Times New Roman" w:hAnsiTheme="majorHAnsi"/>
                <w:bCs/>
                <w:color w:val="000000" w:themeColor="text1"/>
              </w:rPr>
              <w:t xml:space="preserve">316.356.2 H 2 </w:t>
            </w:r>
            <w:proofErr w:type="spellStart"/>
            <w:r w:rsidRPr="00336B9E">
              <w:rPr>
                <w:rStyle w:val="itemaccessionnumber"/>
                <w:rFonts w:asciiTheme="majorHAnsi" w:eastAsia="Times New Roman" w:hAnsiTheme="majorHAnsi"/>
                <w:bCs/>
                <w:color w:val="000000" w:themeColor="text1"/>
              </w:rPr>
              <w:t>HETH</w:t>
            </w:r>
            <w:proofErr w:type="spellEnd"/>
            <w:r w:rsidRPr="00336B9E">
              <w:rPr>
                <w:rStyle w:val="itemaccessionnumber"/>
                <w:rFonts w:asciiTheme="majorHAnsi" w:eastAsia="Times New Roman" w:hAnsiTheme="majorHAnsi"/>
                <w:bCs/>
                <w:color w:val="000000" w:themeColor="text1"/>
              </w:rPr>
              <w:t xml:space="preserve"> 1992</w:t>
            </w:r>
          </w:p>
          <w:p w14:paraId="0E97FEDF" w14:textId="77777777" w:rsidR="00E902FB" w:rsidRDefault="00E902FB" w:rsidP="00C94088"/>
        </w:tc>
      </w:tr>
      <w:tr w:rsidR="00E902FB" w14:paraId="15511ACF" w14:textId="77777777" w:rsidTr="00C94088">
        <w:tc>
          <w:tcPr>
            <w:tcW w:w="4528" w:type="dxa"/>
          </w:tcPr>
          <w:p w14:paraId="04D9F6ED" w14:textId="77777777" w:rsidR="00E902FB" w:rsidRDefault="00E902FB" w:rsidP="00C94088">
            <w:r>
              <w:t>Bron 10:</w:t>
            </w:r>
          </w:p>
          <w:p w14:paraId="38E29460" w14:textId="77777777" w:rsidR="00E902FB" w:rsidRPr="00C35021" w:rsidRDefault="00E902FB" w:rsidP="00C94088">
            <w:pPr>
              <w:widowControl w:val="0"/>
              <w:autoSpaceDE w:val="0"/>
              <w:autoSpaceDN w:val="0"/>
              <w:adjustRightInd w:val="0"/>
              <w:spacing w:after="240" w:line="280" w:lineRule="atLeast"/>
              <w:rPr>
                <w:rFonts w:ascii="Times" w:hAnsi="Times" w:cs="Times"/>
                <w:color w:val="000000"/>
                <w:lang w:eastAsia="en-US"/>
              </w:rPr>
            </w:pPr>
            <w:proofErr w:type="spellStart"/>
            <w:r>
              <w:rPr>
                <w:rFonts w:ascii="Times" w:hAnsi="Times" w:cs="Times"/>
                <w:color w:val="000000"/>
                <w:lang w:eastAsia="en-US"/>
              </w:rPr>
              <w:t>Jouriles</w:t>
            </w:r>
            <w:proofErr w:type="spellEnd"/>
            <w:r>
              <w:rPr>
                <w:rFonts w:ascii="Times" w:hAnsi="Times" w:cs="Times"/>
                <w:color w:val="000000"/>
                <w:lang w:eastAsia="en-US"/>
              </w:rPr>
              <w:t xml:space="preserve">, </w:t>
            </w:r>
            <w:proofErr w:type="spellStart"/>
            <w:r>
              <w:rPr>
                <w:rFonts w:ascii="Times" w:hAnsi="Times" w:cs="Times"/>
                <w:color w:val="000000"/>
                <w:lang w:eastAsia="en-US"/>
              </w:rPr>
              <w:t>E.N</w:t>
            </w:r>
            <w:proofErr w:type="spellEnd"/>
            <w:r>
              <w:rPr>
                <w:rFonts w:ascii="Times" w:hAnsi="Times" w:cs="Times"/>
                <w:color w:val="000000"/>
                <w:lang w:eastAsia="en-US"/>
              </w:rPr>
              <w:t xml:space="preserve">., Murphy, </w:t>
            </w:r>
            <w:proofErr w:type="spellStart"/>
            <w:r>
              <w:rPr>
                <w:rFonts w:ascii="Times" w:hAnsi="Times" w:cs="Times"/>
                <w:color w:val="000000"/>
                <w:lang w:eastAsia="en-US"/>
              </w:rPr>
              <w:t>C.M</w:t>
            </w:r>
            <w:proofErr w:type="spellEnd"/>
            <w:r>
              <w:rPr>
                <w:rFonts w:ascii="Times" w:hAnsi="Times" w:cs="Times"/>
                <w:color w:val="000000"/>
                <w:lang w:eastAsia="en-US"/>
              </w:rPr>
              <w:t xml:space="preserve">., </w:t>
            </w:r>
            <w:proofErr w:type="spellStart"/>
            <w:r>
              <w:rPr>
                <w:rFonts w:ascii="Times" w:hAnsi="Times" w:cs="Times"/>
                <w:color w:val="000000"/>
                <w:lang w:eastAsia="en-US"/>
              </w:rPr>
              <w:t>Farris</w:t>
            </w:r>
            <w:proofErr w:type="spellEnd"/>
            <w:r>
              <w:rPr>
                <w:rFonts w:ascii="Times" w:hAnsi="Times" w:cs="Times"/>
                <w:color w:val="000000"/>
                <w:lang w:eastAsia="en-US"/>
              </w:rPr>
              <w:t xml:space="preserve">, A.M., Smith, </w:t>
            </w:r>
            <w:proofErr w:type="spellStart"/>
            <w:r>
              <w:rPr>
                <w:rFonts w:ascii="Times" w:hAnsi="Times" w:cs="Times"/>
                <w:color w:val="000000"/>
                <w:lang w:eastAsia="en-US"/>
              </w:rPr>
              <w:t>D.A</w:t>
            </w:r>
            <w:proofErr w:type="spellEnd"/>
            <w:r>
              <w:rPr>
                <w:rFonts w:ascii="Times" w:hAnsi="Times" w:cs="Times"/>
                <w:color w:val="000000"/>
                <w:lang w:eastAsia="en-US"/>
              </w:rPr>
              <w:t xml:space="preserve">., </w:t>
            </w:r>
            <w:proofErr w:type="spellStart"/>
            <w:r>
              <w:rPr>
                <w:rFonts w:ascii="Times" w:hAnsi="Times" w:cs="Times"/>
                <w:color w:val="000000"/>
                <w:lang w:eastAsia="en-US"/>
              </w:rPr>
              <w:t>Richiers</w:t>
            </w:r>
            <w:proofErr w:type="spellEnd"/>
            <w:r>
              <w:rPr>
                <w:rFonts w:ascii="Times" w:hAnsi="Times" w:cs="Times"/>
                <w:color w:val="000000"/>
                <w:lang w:eastAsia="en-US"/>
              </w:rPr>
              <w:t xml:space="preserve">, </w:t>
            </w:r>
            <w:proofErr w:type="spellStart"/>
            <w:r>
              <w:rPr>
                <w:rFonts w:ascii="Times" w:hAnsi="Times" w:cs="Times"/>
                <w:color w:val="000000"/>
                <w:lang w:eastAsia="en-US"/>
              </w:rPr>
              <w:t>J.E</w:t>
            </w:r>
            <w:proofErr w:type="spellEnd"/>
            <w:r>
              <w:rPr>
                <w:rFonts w:ascii="Times" w:hAnsi="Times" w:cs="Times"/>
                <w:color w:val="000000"/>
                <w:lang w:eastAsia="en-US"/>
              </w:rPr>
              <w:t xml:space="preserve">., &amp; Waters, E. (1991). </w:t>
            </w:r>
            <w:proofErr w:type="spellStart"/>
            <w:r>
              <w:rPr>
                <w:rFonts w:ascii="Times" w:hAnsi="Times" w:cs="Times"/>
                <w:color w:val="000000"/>
                <w:lang w:eastAsia="en-US"/>
              </w:rPr>
              <w:t>Marital</w:t>
            </w:r>
            <w:proofErr w:type="spellEnd"/>
            <w:r>
              <w:rPr>
                <w:rFonts w:ascii="Times" w:hAnsi="Times" w:cs="Times"/>
                <w:color w:val="000000"/>
                <w:lang w:eastAsia="en-US"/>
              </w:rPr>
              <w:t xml:space="preserve"> </w:t>
            </w:r>
            <w:proofErr w:type="spellStart"/>
            <w:r>
              <w:rPr>
                <w:rFonts w:ascii="Times" w:hAnsi="Times" w:cs="Times"/>
                <w:color w:val="000000"/>
                <w:lang w:eastAsia="en-US"/>
              </w:rPr>
              <w:t>adjustment</w:t>
            </w:r>
            <w:proofErr w:type="spellEnd"/>
            <w:r>
              <w:rPr>
                <w:rFonts w:ascii="Times" w:hAnsi="Times" w:cs="Times"/>
                <w:color w:val="000000"/>
                <w:lang w:eastAsia="en-US"/>
              </w:rPr>
              <w:t xml:space="preserve">, </w:t>
            </w:r>
            <w:proofErr w:type="spellStart"/>
            <w:r>
              <w:rPr>
                <w:rFonts w:ascii="Times" w:hAnsi="Times" w:cs="Times"/>
                <w:color w:val="000000"/>
                <w:lang w:eastAsia="en-US"/>
              </w:rPr>
              <w:t>parental</w:t>
            </w:r>
            <w:proofErr w:type="spellEnd"/>
            <w:r>
              <w:rPr>
                <w:rFonts w:ascii="Times" w:hAnsi="Times" w:cs="Times"/>
                <w:color w:val="000000"/>
                <w:lang w:eastAsia="en-US"/>
              </w:rPr>
              <w:t xml:space="preserve"> </w:t>
            </w:r>
            <w:proofErr w:type="spellStart"/>
            <w:r>
              <w:rPr>
                <w:rFonts w:ascii="Times" w:hAnsi="Times" w:cs="Times"/>
                <w:color w:val="000000"/>
                <w:lang w:eastAsia="en-US"/>
              </w:rPr>
              <w:t>disagreements</w:t>
            </w:r>
            <w:proofErr w:type="spellEnd"/>
            <w:r>
              <w:rPr>
                <w:rFonts w:ascii="Times" w:hAnsi="Times" w:cs="Times"/>
                <w:color w:val="000000"/>
                <w:lang w:eastAsia="en-US"/>
              </w:rPr>
              <w:t xml:space="preserve"> </w:t>
            </w:r>
            <w:proofErr w:type="spellStart"/>
            <w:r>
              <w:rPr>
                <w:rFonts w:ascii="Times" w:hAnsi="Times" w:cs="Times"/>
                <w:color w:val="000000"/>
                <w:lang w:eastAsia="en-US"/>
              </w:rPr>
              <w:t>about</w:t>
            </w:r>
            <w:proofErr w:type="spellEnd"/>
            <w:r>
              <w:rPr>
                <w:rFonts w:ascii="Times" w:hAnsi="Times" w:cs="Times"/>
                <w:color w:val="000000"/>
                <w:lang w:eastAsia="en-US"/>
              </w:rPr>
              <w:t xml:space="preserve"> </w:t>
            </w:r>
            <w:proofErr w:type="spellStart"/>
            <w:r>
              <w:rPr>
                <w:rFonts w:ascii="Times" w:hAnsi="Times" w:cs="Times"/>
                <w:color w:val="000000"/>
                <w:lang w:eastAsia="en-US"/>
              </w:rPr>
              <w:t>child</w:t>
            </w:r>
            <w:proofErr w:type="spellEnd"/>
            <w:r>
              <w:rPr>
                <w:rFonts w:ascii="Times" w:hAnsi="Times" w:cs="Times"/>
                <w:color w:val="000000"/>
                <w:lang w:eastAsia="en-US"/>
              </w:rPr>
              <w:t xml:space="preserve"> </w:t>
            </w:r>
            <w:proofErr w:type="spellStart"/>
            <w:r>
              <w:rPr>
                <w:rFonts w:ascii="Times" w:hAnsi="Times" w:cs="Times"/>
                <w:color w:val="000000"/>
                <w:lang w:eastAsia="en-US"/>
              </w:rPr>
              <w:t>rearing</w:t>
            </w:r>
            <w:proofErr w:type="spellEnd"/>
            <w:r>
              <w:rPr>
                <w:rFonts w:ascii="Times" w:hAnsi="Times" w:cs="Times"/>
                <w:color w:val="000000"/>
                <w:lang w:eastAsia="en-US"/>
              </w:rPr>
              <w:t xml:space="preserve"> and </w:t>
            </w:r>
            <w:proofErr w:type="spellStart"/>
            <w:r>
              <w:rPr>
                <w:rFonts w:ascii="Times" w:hAnsi="Times" w:cs="Times"/>
                <w:color w:val="000000"/>
                <w:lang w:eastAsia="en-US"/>
              </w:rPr>
              <w:t>behavior</w:t>
            </w:r>
            <w:proofErr w:type="spellEnd"/>
            <w:r>
              <w:rPr>
                <w:rFonts w:ascii="Times" w:hAnsi="Times" w:cs="Times"/>
                <w:color w:val="000000"/>
                <w:lang w:eastAsia="en-US"/>
              </w:rPr>
              <w:t xml:space="preserve"> </w:t>
            </w:r>
            <w:proofErr w:type="spellStart"/>
            <w:r>
              <w:rPr>
                <w:rFonts w:ascii="Times" w:hAnsi="Times" w:cs="Times"/>
                <w:color w:val="000000"/>
                <w:lang w:eastAsia="en-US"/>
              </w:rPr>
              <w:t>problems</w:t>
            </w:r>
            <w:proofErr w:type="spellEnd"/>
            <w:r>
              <w:rPr>
                <w:rFonts w:ascii="Times" w:hAnsi="Times" w:cs="Times"/>
                <w:color w:val="000000"/>
                <w:lang w:eastAsia="en-US"/>
              </w:rPr>
              <w:t xml:space="preserve"> in boys: </w:t>
            </w:r>
            <w:proofErr w:type="spellStart"/>
            <w:r>
              <w:rPr>
                <w:rFonts w:ascii="Times" w:hAnsi="Times" w:cs="Times"/>
                <w:color w:val="000000"/>
                <w:lang w:eastAsia="en-US"/>
              </w:rPr>
              <w:t>Increasing</w:t>
            </w:r>
            <w:proofErr w:type="spellEnd"/>
            <w:r>
              <w:rPr>
                <w:rFonts w:ascii="Times" w:hAnsi="Times" w:cs="Times"/>
                <w:color w:val="000000"/>
                <w:lang w:eastAsia="en-US"/>
              </w:rPr>
              <w:t xml:space="preserve"> </w:t>
            </w:r>
            <w:proofErr w:type="spellStart"/>
            <w:r>
              <w:rPr>
                <w:rFonts w:ascii="Times" w:hAnsi="Times" w:cs="Times"/>
                <w:color w:val="000000"/>
                <w:lang w:eastAsia="en-US"/>
              </w:rPr>
              <w:t>the</w:t>
            </w:r>
            <w:proofErr w:type="spellEnd"/>
            <w:r>
              <w:rPr>
                <w:rFonts w:ascii="Times" w:hAnsi="Times" w:cs="Times"/>
                <w:color w:val="000000"/>
                <w:lang w:eastAsia="en-US"/>
              </w:rPr>
              <w:t xml:space="preserve"> </w:t>
            </w:r>
            <w:proofErr w:type="spellStart"/>
            <w:r>
              <w:rPr>
                <w:rFonts w:ascii="Times" w:hAnsi="Times" w:cs="Times"/>
                <w:color w:val="000000"/>
                <w:lang w:eastAsia="en-US"/>
              </w:rPr>
              <w:t>specificity</w:t>
            </w:r>
            <w:proofErr w:type="spellEnd"/>
            <w:r>
              <w:rPr>
                <w:rFonts w:ascii="Times" w:hAnsi="Times" w:cs="Times"/>
                <w:color w:val="000000"/>
                <w:lang w:eastAsia="en-US"/>
              </w:rPr>
              <w:t xml:space="preserve"> of </w:t>
            </w:r>
            <w:proofErr w:type="spellStart"/>
            <w:r>
              <w:rPr>
                <w:rFonts w:ascii="Times" w:hAnsi="Times" w:cs="Times"/>
                <w:color w:val="000000"/>
                <w:lang w:eastAsia="en-US"/>
              </w:rPr>
              <w:t>the</w:t>
            </w:r>
            <w:proofErr w:type="spellEnd"/>
            <w:r>
              <w:rPr>
                <w:rFonts w:ascii="Times" w:hAnsi="Times" w:cs="Times"/>
                <w:color w:val="000000"/>
                <w:lang w:eastAsia="en-US"/>
              </w:rPr>
              <w:t xml:space="preserve"> </w:t>
            </w:r>
            <w:proofErr w:type="spellStart"/>
            <w:r>
              <w:rPr>
                <w:rFonts w:ascii="Times" w:hAnsi="Times" w:cs="Times"/>
                <w:color w:val="000000"/>
                <w:lang w:eastAsia="en-US"/>
              </w:rPr>
              <w:t>marital</w:t>
            </w:r>
            <w:proofErr w:type="spellEnd"/>
            <w:r>
              <w:rPr>
                <w:rFonts w:ascii="Times" w:hAnsi="Times" w:cs="Times"/>
                <w:color w:val="000000"/>
                <w:lang w:eastAsia="en-US"/>
              </w:rPr>
              <w:t xml:space="preserve"> as- </w:t>
            </w:r>
            <w:proofErr w:type="spellStart"/>
            <w:r>
              <w:rPr>
                <w:rFonts w:ascii="Times" w:hAnsi="Times" w:cs="Times"/>
                <w:color w:val="000000"/>
                <w:lang w:eastAsia="en-US"/>
              </w:rPr>
              <w:t>sessment</w:t>
            </w:r>
            <w:proofErr w:type="spellEnd"/>
            <w:r>
              <w:rPr>
                <w:rFonts w:ascii="Times" w:hAnsi="Times" w:cs="Times"/>
                <w:color w:val="000000"/>
                <w:lang w:eastAsia="en-US"/>
              </w:rPr>
              <w:t xml:space="preserve">. </w:t>
            </w:r>
            <w:r>
              <w:rPr>
                <w:rFonts w:ascii="Times" w:hAnsi="Times" w:cs="Times"/>
                <w:i/>
                <w:iCs/>
                <w:color w:val="000000"/>
                <w:lang w:eastAsia="en-US"/>
              </w:rPr>
              <w:t>Child Development, 2</w:t>
            </w:r>
            <w:r>
              <w:rPr>
                <w:rFonts w:ascii="Times" w:hAnsi="Times" w:cs="Times"/>
                <w:color w:val="000000"/>
                <w:lang w:eastAsia="en-US"/>
              </w:rPr>
              <w:t xml:space="preserve">, 1424-1433. </w:t>
            </w:r>
          </w:p>
        </w:tc>
        <w:tc>
          <w:tcPr>
            <w:tcW w:w="4528" w:type="dxa"/>
          </w:tcPr>
          <w:p w14:paraId="6762FC24" w14:textId="77777777" w:rsidR="00E902FB" w:rsidRDefault="00E902FB" w:rsidP="00C94088">
            <w:r>
              <w:t>Databank:</w:t>
            </w:r>
          </w:p>
          <w:p w14:paraId="5B6FE60A" w14:textId="77777777" w:rsidR="00E902FB" w:rsidRDefault="00E902FB" w:rsidP="00C94088">
            <w:proofErr w:type="spellStart"/>
            <w:r>
              <w:t>EBSCOhost</w:t>
            </w:r>
            <w:proofErr w:type="spellEnd"/>
            <w:r>
              <w:t xml:space="preserve"> </w:t>
            </w:r>
            <w:proofErr w:type="spellStart"/>
            <w:r>
              <w:t>Academic</w:t>
            </w:r>
            <w:proofErr w:type="spellEnd"/>
            <w:r>
              <w:t xml:space="preserve"> Search Complete</w:t>
            </w:r>
          </w:p>
          <w:p w14:paraId="6ED8FC39" w14:textId="77777777" w:rsidR="00E902FB" w:rsidRDefault="00E902FB" w:rsidP="00C94088"/>
        </w:tc>
      </w:tr>
      <w:tr w:rsidR="00E902FB" w14:paraId="262B9E2D" w14:textId="77777777" w:rsidTr="00C94088">
        <w:tc>
          <w:tcPr>
            <w:tcW w:w="4528" w:type="dxa"/>
          </w:tcPr>
          <w:p w14:paraId="637E33AA" w14:textId="77777777" w:rsidR="00E902FB" w:rsidRDefault="00E902FB" w:rsidP="00C94088">
            <w:r>
              <w:t>Bron 11:</w:t>
            </w:r>
          </w:p>
          <w:p w14:paraId="7B90F0FF" w14:textId="77777777" w:rsidR="00E902FB" w:rsidRPr="00965CED" w:rsidRDefault="00E902FB" w:rsidP="00C94088">
            <w:pPr>
              <w:widowControl w:val="0"/>
              <w:autoSpaceDE w:val="0"/>
              <w:autoSpaceDN w:val="0"/>
              <w:adjustRightInd w:val="0"/>
              <w:spacing w:after="240" w:line="280" w:lineRule="atLeast"/>
              <w:rPr>
                <w:rFonts w:ascii="Times" w:hAnsi="Times" w:cs="Times"/>
                <w:color w:val="000000"/>
                <w:lang w:eastAsia="en-US"/>
              </w:rPr>
            </w:pPr>
            <w:proofErr w:type="spellStart"/>
            <w:r>
              <w:rPr>
                <w:rFonts w:ascii="Times" w:hAnsi="Times" w:cs="Times"/>
                <w:color w:val="000000"/>
                <w:lang w:eastAsia="en-US"/>
              </w:rPr>
              <w:t>Loeber</w:t>
            </w:r>
            <w:proofErr w:type="spellEnd"/>
            <w:r>
              <w:rPr>
                <w:rFonts w:ascii="Times" w:hAnsi="Times" w:cs="Times"/>
                <w:color w:val="000000"/>
                <w:lang w:eastAsia="en-US"/>
              </w:rPr>
              <w:t xml:space="preserve">, R., &amp; Hay, D. (1997). </w:t>
            </w:r>
            <w:proofErr w:type="spellStart"/>
            <w:r>
              <w:rPr>
                <w:rFonts w:ascii="Times" w:hAnsi="Times" w:cs="Times"/>
                <w:color w:val="000000"/>
                <w:lang w:eastAsia="en-US"/>
              </w:rPr>
              <w:t>Key</w:t>
            </w:r>
            <w:proofErr w:type="spellEnd"/>
            <w:r>
              <w:rPr>
                <w:rFonts w:ascii="Times" w:hAnsi="Times" w:cs="Times"/>
                <w:color w:val="000000"/>
                <w:lang w:eastAsia="en-US"/>
              </w:rPr>
              <w:t xml:space="preserve"> issues in </w:t>
            </w:r>
            <w:proofErr w:type="spellStart"/>
            <w:r>
              <w:rPr>
                <w:rFonts w:ascii="Times" w:hAnsi="Times" w:cs="Times"/>
                <w:color w:val="000000"/>
                <w:lang w:eastAsia="en-US"/>
              </w:rPr>
              <w:t>the</w:t>
            </w:r>
            <w:proofErr w:type="spellEnd"/>
            <w:r>
              <w:rPr>
                <w:rFonts w:ascii="Times" w:hAnsi="Times" w:cs="Times"/>
                <w:color w:val="000000"/>
                <w:lang w:eastAsia="en-US"/>
              </w:rPr>
              <w:t xml:space="preserve"> development of </w:t>
            </w:r>
            <w:proofErr w:type="spellStart"/>
            <w:r>
              <w:rPr>
                <w:rFonts w:ascii="Times" w:hAnsi="Times" w:cs="Times"/>
                <w:color w:val="000000"/>
                <w:lang w:eastAsia="en-US"/>
              </w:rPr>
              <w:t>aggression</w:t>
            </w:r>
            <w:proofErr w:type="spellEnd"/>
            <w:r>
              <w:rPr>
                <w:rFonts w:ascii="Times" w:hAnsi="Times" w:cs="Times"/>
                <w:color w:val="000000"/>
                <w:lang w:eastAsia="en-US"/>
              </w:rPr>
              <w:t xml:space="preserve"> and </w:t>
            </w:r>
            <w:proofErr w:type="spellStart"/>
            <w:r>
              <w:rPr>
                <w:rFonts w:ascii="Times" w:hAnsi="Times" w:cs="Times"/>
                <w:color w:val="000000"/>
                <w:lang w:eastAsia="en-US"/>
              </w:rPr>
              <w:t>violence</w:t>
            </w:r>
            <w:proofErr w:type="spellEnd"/>
            <w:r>
              <w:rPr>
                <w:rFonts w:ascii="Times" w:hAnsi="Times" w:cs="Times"/>
                <w:color w:val="000000"/>
                <w:lang w:eastAsia="en-US"/>
              </w:rPr>
              <w:t xml:space="preserve"> </w:t>
            </w:r>
            <w:proofErr w:type="spellStart"/>
            <w:r>
              <w:rPr>
                <w:rFonts w:ascii="Times" w:hAnsi="Times" w:cs="Times"/>
                <w:color w:val="000000"/>
                <w:lang w:eastAsia="en-US"/>
              </w:rPr>
              <w:t>from</w:t>
            </w:r>
            <w:proofErr w:type="spellEnd"/>
            <w:r>
              <w:rPr>
                <w:rFonts w:ascii="Times" w:hAnsi="Times" w:cs="Times"/>
                <w:color w:val="000000"/>
                <w:lang w:eastAsia="en-US"/>
              </w:rPr>
              <w:t xml:space="preserve"> </w:t>
            </w:r>
            <w:proofErr w:type="spellStart"/>
            <w:r>
              <w:rPr>
                <w:rFonts w:ascii="Times" w:hAnsi="Times" w:cs="Times"/>
                <w:color w:val="000000"/>
                <w:lang w:eastAsia="en-US"/>
              </w:rPr>
              <w:t>childhood</w:t>
            </w:r>
            <w:proofErr w:type="spellEnd"/>
            <w:r>
              <w:rPr>
                <w:rFonts w:ascii="Times" w:hAnsi="Times" w:cs="Times"/>
                <w:color w:val="000000"/>
                <w:lang w:eastAsia="en-US"/>
              </w:rPr>
              <w:t xml:space="preserve"> </w:t>
            </w:r>
            <w:proofErr w:type="spellStart"/>
            <w:r>
              <w:rPr>
                <w:rFonts w:ascii="Times" w:hAnsi="Times" w:cs="Times"/>
                <w:color w:val="000000"/>
                <w:lang w:eastAsia="en-US"/>
              </w:rPr>
              <w:t>to</w:t>
            </w:r>
            <w:proofErr w:type="spellEnd"/>
            <w:r>
              <w:rPr>
                <w:rFonts w:ascii="Times" w:hAnsi="Times" w:cs="Times"/>
                <w:color w:val="000000"/>
                <w:lang w:eastAsia="en-US"/>
              </w:rPr>
              <w:t xml:space="preserve"> </w:t>
            </w:r>
            <w:proofErr w:type="spellStart"/>
            <w:r>
              <w:rPr>
                <w:rFonts w:ascii="Times" w:hAnsi="Times" w:cs="Times"/>
                <w:color w:val="000000"/>
                <w:lang w:eastAsia="en-US"/>
              </w:rPr>
              <w:t>early</w:t>
            </w:r>
            <w:proofErr w:type="spellEnd"/>
            <w:r>
              <w:rPr>
                <w:rFonts w:ascii="Times" w:hAnsi="Times" w:cs="Times"/>
                <w:color w:val="000000"/>
                <w:lang w:eastAsia="en-US"/>
              </w:rPr>
              <w:t xml:space="preserve"> </w:t>
            </w:r>
            <w:proofErr w:type="spellStart"/>
            <w:r>
              <w:rPr>
                <w:rFonts w:ascii="Times" w:hAnsi="Times" w:cs="Times"/>
                <w:color w:val="000000"/>
                <w:lang w:eastAsia="en-US"/>
              </w:rPr>
              <w:t>adulthood</w:t>
            </w:r>
            <w:proofErr w:type="spellEnd"/>
            <w:r>
              <w:rPr>
                <w:rFonts w:ascii="Times" w:hAnsi="Times" w:cs="Times"/>
                <w:color w:val="000000"/>
                <w:lang w:eastAsia="en-US"/>
              </w:rPr>
              <w:t xml:space="preserve">. </w:t>
            </w:r>
            <w:proofErr w:type="spellStart"/>
            <w:r>
              <w:rPr>
                <w:rFonts w:ascii="Times" w:hAnsi="Times" w:cs="Times"/>
                <w:i/>
                <w:iCs/>
                <w:color w:val="000000"/>
                <w:lang w:eastAsia="en-US"/>
              </w:rPr>
              <w:t>Annual</w:t>
            </w:r>
            <w:proofErr w:type="spellEnd"/>
            <w:r>
              <w:rPr>
                <w:rFonts w:ascii="Times" w:hAnsi="Times" w:cs="Times"/>
                <w:i/>
                <w:iCs/>
                <w:color w:val="000000"/>
                <w:lang w:eastAsia="en-US"/>
              </w:rPr>
              <w:t xml:space="preserve"> Review of </w:t>
            </w:r>
            <w:proofErr w:type="spellStart"/>
            <w:r>
              <w:rPr>
                <w:rFonts w:ascii="Times" w:hAnsi="Times" w:cs="Times"/>
                <w:i/>
                <w:iCs/>
                <w:color w:val="000000"/>
                <w:lang w:eastAsia="en-US"/>
              </w:rPr>
              <w:t>Psychology</w:t>
            </w:r>
            <w:proofErr w:type="spellEnd"/>
            <w:r>
              <w:rPr>
                <w:rFonts w:ascii="Times" w:hAnsi="Times" w:cs="Times"/>
                <w:i/>
                <w:iCs/>
                <w:color w:val="000000"/>
                <w:lang w:eastAsia="en-US"/>
              </w:rPr>
              <w:t>, 48</w:t>
            </w:r>
            <w:r>
              <w:rPr>
                <w:rFonts w:ascii="Times" w:hAnsi="Times" w:cs="Times"/>
                <w:color w:val="000000"/>
                <w:lang w:eastAsia="en-US"/>
              </w:rPr>
              <w:t>, 371-410.</w:t>
            </w:r>
            <w:r>
              <w:rPr>
                <w:rFonts w:ascii="MS Mincho" w:eastAsia="MS Mincho" w:hAnsi="MS Mincho" w:cs="MS Mincho"/>
                <w:color w:val="000000"/>
                <w:lang w:eastAsia="en-US"/>
              </w:rPr>
              <w:t> </w:t>
            </w:r>
          </w:p>
        </w:tc>
        <w:tc>
          <w:tcPr>
            <w:tcW w:w="4528" w:type="dxa"/>
          </w:tcPr>
          <w:p w14:paraId="027A6A97" w14:textId="77777777" w:rsidR="00E902FB" w:rsidRDefault="00E902FB" w:rsidP="00C94088">
            <w:r>
              <w:t>Databank:</w:t>
            </w:r>
          </w:p>
          <w:p w14:paraId="2D57D163" w14:textId="77777777" w:rsidR="00E902FB" w:rsidRDefault="00E902FB" w:rsidP="00C94088">
            <w:proofErr w:type="spellStart"/>
            <w:r>
              <w:t>EBSCOhost</w:t>
            </w:r>
            <w:proofErr w:type="spellEnd"/>
            <w:r>
              <w:t xml:space="preserve"> </w:t>
            </w:r>
            <w:proofErr w:type="spellStart"/>
            <w:r>
              <w:t>Academic</w:t>
            </w:r>
            <w:proofErr w:type="spellEnd"/>
            <w:r>
              <w:t xml:space="preserve"> Search Complete</w:t>
            </w:r>
          </w:p>
          <w:p w14:paraId="1D089517" w14:textId="77777777" w:rsidR="00E902FB" w:rsidRDefault="00E902FB" w:rsidP="00C94088"/>
          <w:p w14:paraId="223CFA0C" w14:textId="77777777" w:rsidR="00E902FB" w:rsidRDefault="00E902FB" w:rsidP="00C94088">
            <w:proofErr w:type="spellStart"/>
            <w:r>
              <w:t>EBSCO</w:t>
            </w:r>
            <w:proofErr w:type="spellEnd"/>
            <w:r>
              <w:t xml:space="preserve"> Business Source Complete</w:t>
            </w:r>
          </w:p>
          <w:p w14:paraId="18516E50" w14:textId="77777777" w:rsidR="006941AC" w:rsidRDefault="006941AC" w:rsidP="00C94088"/>
          <w:p w14:paraId="07019F46" w14:textId="77777777" w:rsidR="006941AC" w:rsidRDefault="006941AC" w:rsidP="00C94088"/>
          <w:p w14:paraId="6447FA59" w14:textId="77777777" w:rsidR="006941AC" w:rsidRDefault="006941AC" w:rsidP="00C94088"/>
          <w:p w14:paraId="6D4C60D4" w14:textId="77777777" w:rsidR="006941AC" w:rsidRDefault="006941AC" w:rsidP="00C94088"/>
        </w:tc>
      </w:tr>
      <w:tr w:rsidR="00E902FB" w14:paraId="363D5003" w14:textId="77777777" w:rsidTr="00C94088">
        <w:tc>
          <w:tcPr>
            <w:tcW w:w="4528" w:type="dxa"/>
          </w:tcPr>
          <w:p w14:paraId="725FF33F" w14:textId="77777777" w:rsidR="00E902FB" w:rsidRDefault="00E902FB" w:rsidP="00C94088">
            <w:r>
              <w:lastRenderedPageBreak/>
              <w:t>Bron 12:</w:t>
            </w:r>
          </w:p>
          <w:p w14:paraId="66039BFD" w14:textId="77777777" w:rsidR="00E902FB" w:rsidRPr="00B536AC" w:rsidRDefault="00E902FB" w:rsidP="00C94088">
            <w:pPr>
              <w:widowControl w:val="0"/>
              <w:autoSpaceDE w:val="0"/>
              <w:autoSpaceDN w:val="0"/>
              <w:adjustRightInd w:val="0"/>
              <w:spacing w:after="240" w:line="280" w:lineRule="atLeast"/>
              <w:rPr>
                <w:rFonts w:ascii="Times" w:hAnsi="Times" w:cs="Times"/>
                <w:color w:val="000000"/>
                <w:lang w:eastAsia="en-US"/>
              </w:rPr>
            </w:pPr>
            <w:r>
              <w:rPr>
                <w:rFonts w:ascii="Times" w:hAnsi="Times" w:cs="Times"/>
                <w:color w:val="000000"/>
                <w:lang w:eastAsia="en-US"/>
              </w:rPr>
              <w:t xml:space="preserve">Mayer, </w:t>
            </w:r>
            <w:proofErr w:type="spellStart"/>
            <w:r>
              <w:rPr>
                <w:rFonts w:ascii="Times" w:hAnsi="Times" w:cs="Times"/>
                <w:color w:val="000000"/>
                <w:lang w:eastAsia="en-US"/>
              </w:rPr>
              <w:t>R.G</w:t>
            </w:r>
            <w:proofErr w:type="spellEnd"/>
            <w:r>
              <w:rPr>
                <w:rFonts w:ascii="Times" w:hAnsi="Times" w:cs="Times"/>
                <w:color w:val="000000"/>
                <w:lang w:eastAsia="en-US"/>
              </w:rPr>
              <w:t xml:space="preserve">., Butterworth, T., </w:t>
            </w:r>
            <w:proofErr w:type="spellStart"/>
            <w:r>
              <w:rPr>
                <w:rFonts w:ascii="Times" w:hAnsi="Times" w:cs="Times"/>
                <w:color w:val="000000"/>
                <w:lang w:eastAsia="en-US"/>
              </w:rPr>
              <w:t>Nafpaktitis</w:t>
            </w:r>
            <w:proofErr w:type="spellEnd"/>
            <w:r>
              <w:rPr>
                <w:rFonts w:ascii="Times" w:hAnsi="Times" w:cs="Times"/>
                <w:color w:val="000000"/>
                <w:lang w:eastAsia="en-US"/>
              </w:rPr>
              <w:t xml:space="preserve">, M., &amp; </w:t>
            </w:r>
            <w:proofErr w:type="spellStart"/>
            <w:r>
              <w:rPr>
                <w:rFonts w:ascii="Times" w:hAnsi="Times" w:cs="Times"/>
                <w:color w:val="000000"/>
                <w:lang w:eastAsia="en-US"/>
              </w:rPr>
              <w:t>Sulzer-Azaroff</w:t>
            </w:r>
            <w:proofErr w:type="spellEnd"/>
            <w:r>
              <w:rPr>
                <w:rFonts w:ascii="Times" w:hAnsi="Times" w:cs="Times"/>
                <w:color w:val="000000"/>
                <w:lang w:eastAsia="en-US"/>
              </w:rPr>
              <w:t xml:space="preserve">, B. (1983). Pre- </w:t>
            </w:r>
            <w:proofErr w:type="spellStart"/>
            <w:r>
              <w:rPr>
                <w:rFonts w:ascii="Times" w:hAnsi="Times" w:cs="Times"/>
                <w:color w:val="000000"/>
                <w:lang w:eastAsia="en-US"/>
              </w:rPr>
              <w:t>venting</w:t>
            </w:r>
            <w:proofErr w:type="spellEnd"/>
            <w:r>
              <w:rPr>
                <w:rFonts w:ascii="Times" w:hAnsi="Times" w:cs="Times"/>
                <w:color w:val="000000"/>
                <w:lang w:eastAsia="en-US"/>
              </w:rPr>
              <w:t xml:space="preserve"> school </w:t>
            </w:r>
            <w:proofErr w:type="spellStart"/>
            <w:r>
              <w:rPr>
                <w:rFonts w:ascii="Times" w:hAnsi="Times" w:cs="Times"/>
                <w:color w:val="000000"/>
                <w:lang w:eastAsia="en-US"/>
              </w:rPr>
              <w:t>vandalism</w:t>
            </w:r>
            <w:proofErr w:type="spellEnd"/>
            <w:r>
              <w:rPr>
                <w:rFonts w:ascii="Times" w:hAnsi="Times" w:cs="Times"/>
                <w:color w:val="000000"/>
                <w:lang w:eastAsia="en-US"/>
              </w:rPr>
              <w:t xml:space="preserve"> and </w:t>
            </w:r>
            <w:proofErr w:type="spellStart"/>
            <w:r>
              <w:rPr>
                <w:rFonts w:ascii="Times" w:hAnsi="Times" w:cs="Times"/>
                <w:color w:val="000000"/>
                <w:lang w:eastAsia="en-US"/>
              </w:rPr>
              <w:t>improving</w:t>
            </w:r>
            <w:proofErr w:type="spellEnd"/>
            <w:r>
              <w:rPr>
                <w:rFonts w:ascii="Times" w:hAnsi="Times" w:cs="Times"/>
                <w:color w:val="000000"/>
                <w:lang w:eastAsia="en-US"/>
              </w:rPr>
              <w:t xml:space="preserve"> discipline: A </w:t>
            </w:r>
            <w:proofErr w:type="spellStart"/>
            <w:r>
              <w:rPr>
                <w:rFonts w:ascii="Times" w:hAnsi="Times" w:cs="Times"/>
                <w:color w:val="000000"/>
                <w:lang w:eastAsia="en-US"/>
              </w:rPr>
              <w:t>three-year</w:t>
            </w:r>
            <w:proofErr w:type="spellEnd"/>
            <w:r>
              <w:rPr>
                <w:rFonts w:ascii="Times" w:hAnsi="Times" w:cs="Times"/>
                <w:color w:val="000000"/>
                <w:lang w:eastAsia="en-US"/>
              </w:rPr>
              <w:t xml:space="preserve"> </w:t>
            </w:r>
            <w:proofErr w:type="spellStart"/>
            <w:r>
              <w:rPr>
                <w:rFonts w:ascii="Times" w:hAnsi="Times" w:cs="Times"/>
                <w:color w:val="000000"/>
                <w:lang w:eastAsia="en-US"/>
              </w:rPr>
              <w:t>study</w:t>
            </w:r>
            <w:proofErr w:type="spellEnd"/>
            <w:r>
              <w:rPr>
                <w:rFonts w:ascii="Times" w:hAnsi="Times" w:cs="Times"/>
                <w:color w:val="000000"/>
                <w:lang w:eastAsia="en-US"/>
              </w:rPr>
              <w:t xml:space="preserve">. </w:t>
            </w:r>
            <w:proofErr w:type="gramStart"/>
            <w:r>
              <w:rPr>
                <w:rFonts w:ascii="Times" w:hAnsi="Times" w:cs="Times"/>
                <w:i/>
                <w:iCs/>
                <w:color w:val="000000"/>
                <w:lang w:eastAsia="en-US"/>
              </w:rPr>
              <w:t xml:space="preserve">Jour- </w:t>
            </w:r>
            <w:proofErr w:type="spellStart"/>
            <w:r>
              <w:rPr>
                <w:rFonts w:ascii="Times" w:hAnsi="Times" w:cs="Times"/>
                <w:i/>
                <w:iCs/>
                <w:color w:val="000000"/>
                <w:lang w:eastAsia="en-US"/>
              </w:rPr>
              <w:t>nal</w:t>
            </w:r>
            <w:proofErr w:type="spellEnd"/>
            <w:proofErr w:type="gramEnd"/>
            <w:r>
              <w:rPr>
                <w:rFonts w:ascii="Times" w:hAnsi="Times" w:cs="Times"/>
                <w:i/>
                <w:iCs/>
                <w:color w:val="000000"/>
                <w:lang w:eastAsia="en-US"/>
              </w:rPr>
              <w:t xml:space="preserve"> of </w:t>
            </w:r>
            <w:proofErr w:type="spellStart"/>
            <w:r>
              <w:rPr>
                <w:rFonts w:ascii="Times" w:hAnsi="Times" w:cs="Times"/>
                <w:i/>
                <w:iCs/>
                <w:color w:val="000000"/>
                <w:lang w:eastAsia="en-US"/>
              </w:rPr>
              <w:t>Applied</w:t>
            </w:r>
            <w:proofErr w:type="spellEnd"/>
            <w:r>
              <w:rPr>
                <w:rFonts w:ascii="Times" w:hAnsi="Times" w:cs="Times"/>
                <w:i/>
                <w:iCs/>
                <w:color w:val="000000"/>
                <w:lang w:eastAsia="en-US"/>
              </w:rPr>
              <w:t xml:space="preserve"> </w:t>
            </w:r>
            <w:proofErr w:type="spellStart"/>
            <w:r>
              <w:rPr>
                <w:rFonts w:ascii="Times" w:hAnsi="Times" w:cs="Times"/>
                <w:i/>
                <w:iCs/>
                <w:color w:val="000000"/>
                <w:lang w:eastAsia="en-US"/>
              </w:rPr>
              <w:t>Behavior</w:t>
            </w:r>
            <w:proofErr w:type="spellEnd"/>
            <w:r>
              <w:rPr>
                <w:rFonts w:ascii="Times" w:hAnsi="Times" w:cs="Times"/>
                <w:i/>
                <w:iCs/>
                <w:color w:val="000000"/>
                <w:lang w:eastAsia="en-US"/>
              </w:rPr>
              <w:t xml:space="preserve"> Analysis, 16</w:t>
            </w:r>
            <w:r>
              <w:rPr>
                <w:rFonts w:ascii="Times" w:hAnsi="Times" w:cs="Times"/>
                <w:color w:val="000000"/>
                <w:lang w:eastAsia="en-US"/>
              </w:rPr>
              <w:t xml:space="preserve">, 355-369. </w:t>
            </w:r>
          </w:p>
        </w:tc>
        <w:tc>
          <w:tcPr>
            <w:tcW w:w="4528" w:type="dxa"/>
          </w:tcPr>
          <w:p w14:paraId="33842C87" w14:textId="77777777" w:rsidR="00E902FB" w:rsidRDefault="00E902FB" w:rsidP="00C94088">
            <w:r>
              <w:t>Databank:</w:t>
            </w:r>
          </w:p>
          <w:p w14:paraId="70ACF4EE" w14:textId="77777777" w:rsidR="00E902FB" w:rsidRDefault="00E902FB" w:rsidP="00C94088">
            <w:proofErr w:type="spellStart"/>
            <w:r>
              <w:t>PubMed</w:t>
            </w:r>
            <w:proofErr w:type="spellEnd"/>
            <w:r>
              <w:t xml:space="preserve"> Central</w:t>
            </w:r>
          </w:p>
        </w:tc>
      </w:tr>
      <w:tr w:rsidR="00E902FB" w:rsidRPr="0018232E" w14:paraId="59430BF1" w14:textId="77777777" w:rsidTr="00C94088">
        <w:trPr>
          <w:trHeight w:val="1592"/>
        </w:trPr>
        <w:tc>
          <w:tcPr>
            <w:tcW w:w="4528" w:type="dxa"/>
          </w:tcPr>
          <w:p w14:paraId="69335F2D" w14:textId="77777777" w:rsidR="00E902FB" w:rsidRDefault="00E902FB" w:rsidP="00C94088">
            <w:r>
              <w:t>Bron 13:</w:t>
            </w:r>
          </w:p>
          <w:p w14:paraId="72D72440" w14:textId="77777777" w:rsidR="00E902FB" w:rsidRPr="00DA13AD" w:rsidRDefault="00E902FB" w:rsidP="00C94088">
            <w:pPr>
              <w:widowControl w:val="0"/>
              <w:autoSpaceDE w:val="0"/>
              <w:autoSpaceDN w:val="0"/>
              <w:adjustRightInd w:val="0"/>
              <w:spacing w:after="240" w:line="280" w:lineRule="atLeast"/>
              <w:rPr>
                <w:rFonts w:ascii="Times" w:hAnsi="Times" w:cs="Times"/>
                <w:color w:val="000000"/>
                <w:lang w:eastAsia="en-US"/>
              </w:rPr>
            </w:pPr>
            <w:proofErr w:type="spellStart"/>
            <w:r>
              <w:rPr>
                <w:rFonts w:ascii="Times" w:hAnsi="Times" w:cs="Times"/>
                <w:color w:val="000000"/>
                <w:lang w:eastAsia="en-US"/>
              </w:rPr>
              <w:t>Olweus</w:t>
            </w:r>
            <w:proofErr w:type="spellEnd"/>
            <w:r>
              <w:rPr>
                <w:rFonts w:ascii="Times" w:hAnsi="Times" w:cs="Times"/>
                <w:color w:val="000000"/>
                <w:lang w:eastAsia="en-US"/>
              </w:rPr>
              <w:t xml:space="preserve">, D. (1993). </w:t>
            </w:r>
            <w:proofErr w:type="spellStart"/>
            <w:r>
              <w:rPr>
                <w:rFonts w:ascii="Times" w:hAnsi="Times" w:cs="Times"/>
                <w:i/>
                <w:iCs/>
                <w:color w:val="000000"/>
                <w:lang w:eastAsia="en-US"/>
              </w:rPr>
              <w:t>Bullying</w:t>
            </w:r>
            <w:proofErr w:type="spellEnd"/>
            <w:r>
              <w:rPr>
                <w:rFonts w:ascii="Times" w:hAnsi="Times" w:cs="Times"/>
                <w:i/>
                <w:iCs/>
                <w:color w:val="000000"/>
                <w:lang w:eastAsia="en-US"/>
              </w:rPr>
              <w:t xml:space="preserve"> at school: </w:t>
            </w:r>
            <w:proofErr w:type="spellStart"/>
            <w:r>
              <w:rPr>
                <w:rFonts w:ascii="Times" w:hAnsi="Times" w:cs="Times"/>
                <w:i/>
                <w:iCs/>
                <w:color w:val="000000"/>
                <w:lang w:eastAsia="en-US"/>
              </w:rPr>
              <w:t>What</w:t>
            </w:r>
            <w:proofErr w:type="spellEnd"/>
            <w:r>
              <w:rPr>
                <w:rFonts w:ascii="Times" w:hAnsi="Times" w:cs="Times"/>
                <w:i/>
                <w:iCs/>
                <w:color w:val="000000"/>
                <w:lang w:eastAsia="en-US"/>
              </w:rPr>
              <w:t xml:space="preserve"> we </w:t>
            </w:r>
            <w:proofErr w:type="spellStart"/>
            <w:r>
              <w:rPr>
                <w:rFonts w:ascii="Times" w:hAnsi="Times" w:cs="Times"/>
                <w:i/>
                <w:iCs/>
                <w:color w:val="000000"/>
                <w:lang w:eastAsia="en-US"/>
              </w:rPr>
              <w:t>know</w:t>
            </w:r>
            <w:proofErr w:type="spellEnd"/>
            <w:r>
              <w:rPr>
                <w:rFonts w:ascii="Times" w:hAnsi="Times" w:cs="Times"/>
                <w:i/>
                <w:iCs/>
                <w:color w:val="000000"/>
                <w:lang w:eastAsia="en-US"/>
              </w:rPr>
              <w:t xml:space="preserve"> and </w:t>
            </w:r>
            <w:proofErr w:type="spellStart"/>
            <w:r>
              <w:rPr>
                <w:rFonts w:ascii="Times" w:hAnsi="Times" w:cs="Times"/>
                <w:i/>
                <w:iCs/>
                <w:color w:val="000000"/>
                <w:lang w:eastAsia="en-US"/>
              </w:rPr>
              <w:t>what</w:t>
            </w:r>
            <w:proofErr w:type="spellEnd"/>
            <w:r>
              <w:rPr>
                <w:rFonts w:ascii="Times" w:hAnsi="Times" w:cs="Times"/>
                <w:i/>
                <w:iCs/>
                <w:color w:val="000000"/>
                <w:lang w:eastAsia="en-US"/>
              </w:rPr>
              <w:t xml:space="preserve"> we </w:t>
            </w:r>
            <w:proofErr w:type="spellStart"/>
            <w:r>
              <w:rPr>
                <w:rFonts w:ascii="Times" w:hAnsi="Times" w:cs="Times"/>
                <w:i/>
                <w:iCs/>
                <w:color w:val="000000"/>
                <w:lang w:eastAsia="en-US"/>
              </w:rPr>
              <w:t>can</w:t>
            </w:r>
            <w:proofErr w:type="spellEnd"/>
            <w:r>
              <w:rPr>
                <w:rFonts w:ascii="Times" w:hAnsi="Times" w:cs="Times"/>
                <w:i/>
                <w:iCs/>
                <w:color w:val="000000"/>
                <w:lang w:eastAsia="en-US"/>
              </w:rPr>
              <w:t xml:space="preserve"> do</w:t>
            </w:r>
            <w:r>
              <w:rPr>
                <w:rFonts w:ascii="Times" w:hAnsi="Times" w:cs="Times"/>
                <w:color w:val="000000"/>
                <w:lang w:eastAsia="en-US"/>
              </w:rPr>
              <w:t xml:space="preserve">. Oxford, England, and Cambridge, Mass.: Blackwell. </w:t>
            </w:r>
          </w:p>
        </w:tc>
        <w:tc>
          <w:tcPr>
            <w:tcW w:w="4528" w:type="dxa"/>
          </w:tcPr>
          <w:p w14:paraId="4296A276" w14:textId="77777777" w:rsidR="00E902FB" w:rsidRDefault="00E902FB" w:rsidP="00C94088">
            <w:r>
              <w:t>Locatie:</w:t>
            </w:r>
          </w:p>
          <w:p w14:paraId="27E36269" w14:textId="77777777" w:rsidR="00E902FB" w:rsidRPr="0018232E" w:rsidRDefault="00E902FB" w:rsidP="00C94088">
            <w:proofErr w:type="spellStart"/>
            <w:r>
              <w:t>KU</w:t>
            </w:r>
            <w:proofErr w:type="spellEnd"/>
            <w:r>
              <w:t xml:space="preserve"> Leuven Psych.-</w:t>
            </w:r>
            <w:proofErr w:type="spellStart"/>
            <w:r>
              <w:t>Pedag</w:t>
            </w:r>
            <w:proofErr w:type="spellEnd"/>
            <w:r>
              <w:t xml:space="preserve">. Wet. </w:t>
            </w:r>
            <w:proofErr w:type="spellStart"/>
            <w:r>
              <w:t>PBIB</w:t>
            </w:r>
            <w:proofErr w:type="spellEnd"/>
            <w:r>
              <w:t xml:space="preserve">: Bibliotheek Psychologie en Pedagogische Wetenschappen +47.50 </w:t>
            </w:r>
            <w:proofErr w:type="spellStart"/>
            <w:r>
              <w:t>OLWE</w:t>
            </w:r>
            <w:proofErr w:type="spellEnd"/>
            <w:r>
              <w:t xml:space="preserve"> 1995</w:t>
            </w:r>
          </w:p>
        </w:tc>
      </w:tr>
      <w:tr w:rsidR="00E902FB" w14:paraId="68F0BB4D" w14:textId="77777777" w:rsidTr="00C94088">
        <w:tc>
          <w:tcPr>
            <w:tcW w:w="4528" w:type="dxa"/>
          </w:tcPr>
          <w:p w14:paraId="7C2E066C" w14:textId="77777777" w:rsidR="00E902FB" w:rsidRDefault="00E902FB" w:rsidP="00C94088">
            <w:r>
              <w:t>Bron 14:</w:t>
            </w:r>
          </w:p>
          <w:p w14:paraId="0CB95054" w14:textId="77777777" w:rsidR="00E902FB" w:rsidRPr="0018232E" w:rsidRDefault="00E902FB" w:rsidP="00C94088">
            <w:pPr>
              <w:widowControl w:val="0"/>
              <w:autoSpaceDE w:val="0"/>
              <w:autoSpaceDN w:val="0"/>
              <w:adjustRightInd w:val="0"/>
              <w:spacing w:after="240" w:line="280" w:lineRule="atLeast"/>
              <w:rPr>
                <w:rFonts w:ascii="Times" w:hAnsi="Times" w:cs="Times"/>
                <w:color w:val="000000"/>
                <w:lang w:eastAsia="en-US"/>
              </w:rPr>
            </w:pPr>
            <w:r>
              <w:rPr>
                <w:rFonts w:ascii="Times" w:hAnsi="Times" w:cs="Times"/>
                <w:color w:val="000000"/>
                <w:lang w:eastAsia="en-US"/>
              </w:rPr>
              <w:t xml:space="preserve">Omer, H., &amp; </w:t>
            </w:r>
            <w:proofErr w:type="spellStart"/>
            <w:r>
              <w:rPr>
                <w:rFonts w:ascii="Times" w:hAnsi="Times" w:cs="Times"/>
                <w:color w:val="000000"/>
                <w:lang w:eastAsia="en-US"/>
              </w:rPr>
              <w:t>Elitzur</w:t>
            </w:r>
            <w:proofErr w:type="spellEnd"/>
            <w:r>
              <w:rPr>
                <w:rFonts w:ascii="Times" w:hAnsi="Times" w:cs="Times"/>
                <w:color w:val="000000"/>
                <w:lang w:eastAsia="en-US"/>
              </w:rPr>
              <w:t xml:space="preserve">, A. (2001). </w:t>
            </w:r>
            <w:proofErr w:type="spellStart"/>
            <w:r>
              <w:rPr>
                <w:rFonts w:ascii="Times" w:hAnsi="Times" w:cs="Times"/>
                <w:color w:val="000000"/>
                <w:lang w:eastAsia="en-US"/>
              </w:rPr>
              <w:t>What</w:t>
            </w:r>
            <w:proofErr w:type="spellEnd"/>
            <w:r>
              <w:rPr>
                <w:rFonts w:ascii="Times" w:hAnsi="Times" w:cs="Times"/>
                <w:color w:val="000000"/>
                <w:lang w:eastAsia="en-US"/>
              </w:rPr>
              <w:t xml:space="preserve"> </w:t>
            </w:r>
            <w:proofErr w:type="spellStart"/>
            <w:r>
              <w:rPr>
                <w:rFonts w:ascii="Times" w:hAnsi="Times" w:cs="Times"/>
                <w:color w:val="000000"/>
                <w:lang w:eastAsia="en-US"/>
              </w:rPr>
              <w:t>would</w:t>
            </w:r>
            <w:proofErr w:type="spellEnd"/>
            <w:r>
              <w:rPr>
                <w:rFonts w:ascii="Times" w:hAnsi="Times" w:cs="Times"/>
                <w:color w:val="000000"/>
                <w:lang w:eastAsia="en-US"/>
              </w:rPr>
              <w:t xml:space="preserve"> </w:t>
            </w:r>
            <w:proofErr w:type="spellStart"/>
            <w:r>
              <w:rPr>
                <w:rFonts w:ascii="Times" w:hAnsi="Times" w:cs="Times"/>
                <w:color w:val="000000"/>
                <w:lang w:eastAsia="en-US"/>
              </w:rPr>
              <w:t>you</w:t>
            </w:r>
            <w:proofErr w:type="spellEnd"/>
            <w:r>
              <w:rPr>
                <w:rFonts w:ascii="Times" w:hAnsi="Times" w:cs="Times"/>
                <w:color w:val="000000"/>
                <w:lang w:eastAsia="en-US"/>
              </w:rPr>
              <w:t xml:space="preserve"> say </w:t>
            </w:r>
            <w:proofErr w:type="spellStart"/>
            <w:r>
              <w:rPr>
                <w:rFonts w:ascii="Times" w:hAnsi="Times" w:cs="Times"/>
                <w:color w:val="000000"/>
                <w:lang w:eastAsia="en-US"/>
              </w:rPr>
              <w:t>to</w:t>
            </w:r>
            <w:proofErr w:type="spellEnd"/>
            <w:r>
              <w:rPr>
                <w:rFonts w:ascii="Times" w:hAnsi="Times" w:cs="Times"/>
                <w:color w:val="000000"/>
                <w:lang w:eastAsia="en-US"/>
              </w:rPr>
              <w:t xml:space="preserve"> </w:t>
            </w:r>
            <w:proofErr w:type="spellStart"/>
            <w:r>
              <w:rPr>
                <w:rFonts w:ascii="Times" w:hAnsi="Times" w:cs="Times"/>
                <w:color w:val="000000"/>
                <w:lang w:eastAsia="en-US"/>
              </w:rPr>
              <w:t>the</w:t>
            </w:r>
            <w:proofErr w:type="spellEnd"/>
            <w:r>
              <w:rPr>
                <w:rFonts w:ascii="Times" w:hAnsi="Times" w:cs="Times"/>
                <w:color w:val="000000"/>
                <w:lang w:eastAsia="en-US"/>
              </w:rPr>
              <w:t xml:space="preserve"> person on </w:t>
            </w:r>
            <w:proofErr w:type="spellStart"/>
            <w:r>
              <w:rPr>
                <w:rFonts w:ascii="Times" w:hAnsi="Times" w:cs="Times"/>
                <w:color w:val="000000"/>
                <w:lang w:eastAsia="en-US"/>
              </w:rPr>
              <w:t>the</w:t>
            </w:r>
            <w:proofErr w:type="spellEnd"/>
            <w:r>
              <w:rPr>
                <w:rFonts w:ascii="Times" w:hAnsi="Times" w:cs="Times"/>
                <w:color w:val="000000"/>
                <w:lang w:eastAsia="en-US"/>
              </w:rPr>
              <w:t xml:space="preserve"> roof? A </w:t>
            </w:r>
            <w:proofErr w:type="spellStart"/>
            <w:r>
              <w:rPr>
                <w:rFonts w:ascii="Times" w:hAnsi="Times" w:cs="Times"/>
                <w:color w:val="000000"/>
                <w:lang w:eastAsia="en-US"/>
              </w:rPr>
              <w:t>suicide</w:t>
            </w:r>
            <w:proofErr w:type="spellEnd"/>
            <w:r>
              <w:rPr>
                <w:rFonts w:ascii="Times" w:hAnsi="Times" w:cs="Times"/>
                <w:color w:val="000000"/>
                <w:lang w:eastAsia="en-US"/>
              </w:rPr>
              <w:t xml:space="preserve">-prevention </w:t>
            </w:r>
            <w:proofErr w:type="spellStart"/>
            <w:r>
              <w:rPr>
                <w:rFonts w:ascii="Times" w:hAnsi="Times" w:cs="Times"/>
                <w:color w:val="000000"/>
                <w:lang w:eastAsia="en-US"/>
              </w:rPr>
              <w:t>text</w:t>
            </w:r>
            <w:proofErr w:type="spellEnd"/>
            <w:r>
              <w:rPr>
                <w:rFonts w:ascii="Times" w:hAnsi="Times" w:cs="Times"/>
                <w:color w:val="000000"/>
                <w:lang w:eastAsia="en-US"/>
              </w:rPr>
              <w:t xml:space="preserve">. </w:t>
            </w:r>
            <w:proofErr w:type="spellStart"/>
            <w:r>
              <w:rPr>
                <w:rFonts w:ascii="Times" w:hAnsi="Times" w:cs="Times"/>
                <w:i/>
                <w:iCs/>
                <w:color w:val="000000"/>
                <w:lang w:eastAsia="en-US"/>
              </w:rPr>
              <w:t>Suicide</w:t>
            </w:r>
            <w:proofErr w:type="spellEnd"/>
            <w:r>
              <w:rPr>
                <w:rFonts w:ascii="Times" w:hAnsi="Times" w:cs="Times"/>
                <w:i/>
                <w:iCs/>
                <w:color w:val="000000"/>
                <w:lang w:eastAsia="en-US"/>
              </w:rPr>
              <w:t xml:space="preserve"> and Life-</w:t>
            </w:r>
            <w:proofErr w:type="spellStart"/>
            <w:r>
              <w:rPr>
                <w:rFonts w:ascii="Times" w:hAnsi="Times" w:cs="Times"/>
                <w:i/>
                <w:iCs/>
                <w:color w:val="000000"/>
                <w:lang w:eastAsia="en-US"/>
              </w:rPr>
              <w:t>Threatening</w:t>
            </w:r>
            <w:proofErr w:type="spellEnd"/>
            <w:r>
              <w:rPr>
                <w:rFonts w:ascii="Times" w:hAnsi="Times" w:cs="Times"/>
                <w:i/>
                <w:iCs/>
                <w:color w:val="000000"/>
                <w:lang w:eastAsia="en-US"/>
              </w:rPr>
              <w:t xml:space="preserve"> </w:t>
            </w:r>
            <w:proofErr w:type="spellStart"/>
            <w:r>
              <w:rPr>
                <w:rFonts w:ascii="Times" w:hAnsi="Times" w:cs="Times"/>
                <w:i/>
                <w:iCs/>
                <w:color w:val="000000"/>
                <w:lang w:eastAsia="en-US"/>
              </w:rPr>
              <w:t>Behavior</w:t>
            </w:r>
            <w:proofErr w:type="spellEnd"/>
            <w:r>
              <w:rPr>
                <w:rFonts w:ascii="Times" w:hAnsi="Times" w:cs="Times"/>
                <w:i/>
                <w:iCs/>
                <w:color w:val="000000"/>
                <w:lang w:eastAsia="en-US"/>
              </w:rPr>
              <w:t>, 31</w:t>
            </w:r>
            <w:r>
              <w:rPr>
                <w:rFonts w:ascii="Times" w:hAnsi="Times" w:cs="Times"/>
                <w:color w:val="000000"/>
                <w:lang w:eastAsia="en-US"/>
              </w:rPr>
              <w:t xml:space="preserve">, 129-139. </w:t>
            </w:r>
          </w:p>
        </w:tc>
        <w:tc>
          <w:tcPr>
            <w:tcW w:w="4528" w:type="dxa"/>
          </w:tcPr>
          <w:p w14:paraId="3C4B59FE" w14:textId="77777777" w:rsidR="00E902FB" w:rsidRDefault="00E902FB" w:rsidP="00C94088">
            <w:r>
              <w:t>Databank:</w:t>
            </w:r>
          </w:p>
          <w:p w14:paraId="31C836F2" w14:textId="77777777" w:rsidR="00E902FB" w:rsidRDefault="00E902FB" w:rsidP="00C94088">
            <w:proofErr w:type="spellStart"/>
            <w:r>
              <w:t>Wiley</w:t>
            </w:r>
            <w:proofErr w:type="spellEnd"/>
            <w:r>
              <w:t xml:space="preserve"> Online Library Database Model 2017</w:t>
            </w:r>
          </w:p>
        </w:tc>
      </w:tr>
      <w:tr w:rsidR="00E902FB" w14:paraId="7BF6FD71" w14:textId="77777777" w:rsidTr="00C94088">
        <w:tc>
          <w:tcPr>
            <w:tcW w:w="4528" w:type="dxa"/>
          </w:tcPr>
          <w:p w14:paraId="764E6D8F" w14:textId="77777777" w:rsidR="00E902FB" w:rsidRDefault="00E902FB" w:rsidP="00C94088">
            <w:r>
              <w:t>Bron 15:</w:t>
            </w:r>
          </w:p>
          <w:p w14:paraId="39CDF911" w14:textId="77777777" w:rsidR="00E902FB" w:rsidRDefault="00E902FB" w:rsidP="00C94088">
            <w:pPr>
              <w:widowControl w:val="0"/>
              <w:autoSpaceDE w:val="0"/>
              <w:autoSpaceDN w:val="0"/>
              <w:adjustRightInd w:val="0"/>
              <w:spacing w:after="240" w:line="280" w:lineRule="atLeast"/>
              <w:rPr>
                <w:rFonts w:ascii="Times" w:hAnsi="Times" w:cs="Times"/>
                <w:color w:val="000000"/>
                <w:lang w:eastAsia="en-US"/>
              </w:rPr>
            </w:pPr>
            <w:r>
              <w:rPr>
                <w:rFonts w:ascii="Times" w:hAnsi="Times" w:cs="Times"/>
                <w:color w:val="000000"/>
                <w:lang w:eastAsia="en-US"/>
              </w:rPr>
              <w:t xml:space="preserve">Patterson, </w:t>
            </w:r>
            <w:proofErr w:type="spellStart"/>
            <w:r>
              <w:rPr>
                <w:rFonts w:ascii="Times" w:hAnsi="Times" w:cs="Times"/>
                <w:color w:val="000000"/>
                <w:lang w:eastAsia="en-US"/>
              </w:rPr>
              <w:t>G.R</w:t>
            </w:r>
            <w:proofErr w:type="spellEnd"/>
            <w:r>
              <w:rPr>
                <w:rFonts w:ascii="Times" w:hAnsi="Times" w:cs="Times"/>
                <w:color w:val="000000"/>
                <w:lang w:eastAsia="en-US"/>
              </w:rPr>
              <w:t xml:space="preserve">., </w:t>
            </w:r>
            <w:proofErr w:type="spellStart"/>
            <w:r>
              <w:rPr>
                <w:rFonts w:ascii="Times" w:hAnsi="Times" w:cs="Times"/>
                <w:color w:val="000000"/>
                <w:lang w:eastAsia="en-US"/>
              </w:rPr>
              <w:t>Dishion</w:t>
            </w:r>
            <w:proofErr w:type="spellEnd"/>
            <w:r>
              <w:rPr>
                <w:rFonts w:ascii="Times" w:hAnsi="Times" w:cs="Times"/>
                <w:color w:val="000000"/>
                <w:lang w:eastAsia="en-US"/>
              </w:rPr>
              <w:t xml:space="preserve">, </w:t>
            </w:r>
            <w:proofErr w:type="spellStart"/>
            <w:r>
              <w:rPr>
                <w:rFonts w:ascii="Times" w:hAnsi="Times" w:cs="Times"/>
                <w:color w:val="000000"/>
                <w:lang w:eastAsia="en-US"/>
              </w:rPr>
              <w:t>T.J</w:t>
            </w:r>
            <w:proofErr w:type="spellEnd"/>
            <w:r>
              <w:rPr>
                <w:rFonts w:ascii="Times" w:hAnsi="Times" w:cs="Times"/>
                <w:color w:val="000000"/>
                <w:lang w:eastAsia="en-US"/>
              </w:rPr>
              <w:t xml:space="preserve">., &amp; Bank, L. (1984). Family </w:t>
            </w:r>
            <w:proofErr w:type="spellStart"/>
            <w:r>
              <w:rPr>
                <w:rFonts w:ascii="Times" w:hAnsi="Times" w:cs="Times"/>
                <w:color w:val="000000"/>
                <w:lang w:eastAsia="en-US"/>
              </w:rPr>
              <w:t>interaction</w:t>
            </w:r>
            <w:proofErr w:type="spellEnd"/>
            <w:r>
              <w:rPr>
                <w:rFonts w:ascii="Times" w:hAnsi="Times" w:cs="Times"/>
                <w:color w:val="000000"/>
                <w:lang w:eastAsia="en-US"/>
              </w:rPr>
              <w:t xml:space="preserve">: A </w:t>
            </w:r>
            <w:proofErr w:type="spellStart"/>
            <w:r>
              <w:rPr>
                <w:rFonts w:ascii="Times" w:hAnsi="Times" w:cs="Times"/>
                <w:color w:val="000000"/>
                <w:lang w:eastAsia="en-US"/>
              </w:rPr>
              <w:t>process</w:t>
            </w:r>
            <w:proofErr w:type="spellEnd"/>
            <w:r>
              <w:rPr>
                <w:rFonts w:ascii="Times" w:hAnsi="Times" w:cs="Times"/>
                <w:color w:val="000000"/>
                <w:lang w:eastAsia="en-US"/>
              </w:rPr>
              <w:t xml:space="preserve"> model of </w:t>
            </w:r>
            <w:proofErr w:type="spellStart"/>
            <w:r>
              <w:rPr>
                <w:rFonts w:ascii="Times" w:hAnsi="Times" w:cs="Times"/>
                <w:color w:val="000000"/>
                <w:lang w:eastAsia="en-US"/>
              </w:rPr>
              <w:t>deviancy</w:t>
            </w:r>
            <w:proofErr w:type="spellEnd"/>
            <w:r>
              <w:rPr>
                <w:rFonts w:ascii="Times" w:hAnsi="Times" w:cs="Times"/>
                <w:color w:val="000000"/>
                <w:lang w:eastAsia="en-US"/>
              </w:rPr>
              <w:t xml:space="preserve"> training. </w:t>
            </w:r>
            <w:proofErr w:type="spellStart"/>
            <w:r>
              <w:rPr>
                <w:rFonts w:ascii="Times" w:hAnsi="Times" w:cs="Times"/>
                <w:i/>
                <w:iCs/>
                <w:color w:val="000000"/>
                <w:lang w:eastAsia="en-US"/>
              </w:rPr>
              <w:t>Aggressive</w:t>
            </w:r>
            <w:proofErr w:type="spellEnd"/>
            <w:r>
              <w:rPr>
                <w:rFonts w:ascii="Times" w:hAnsi="Times" w:cs="Times"/>
                <w:i/>
                <w:iCs/>
                <w:color w:val="000000"/>
                <w:lang w:eastAsia="en-US"/>
              </w:rPr>
              <w:t xml:space="preserve"> </w:t>
            </w:r>
            <w:proofErr w:type="spellStart"/>
            <w:r>
              <w:rPr>
                <w:rFonts w:ascii="Times" w:hAnsi="Times" w:cs="Times"/>
                <w:i/>
                <w:iCs/>
                <w:color w:val="000000"/>
                <w:lang w:eastAsia="en-US"/>
              </w:rPr>
              <w:t>Behavior</w:t>
            </w:r>
            <w:proofErr w:type="spellEnd"/>
            <w:r>
              <w:rPr>
                <w:rFonts w:ascii="Times" w:hAnsi="Times" w:cs="Times"/>
                <w:i/>
                <w:iCs/>
                <w:color w:val="000000"/>
                <w:lang w:eastAsia="en-US"/>
              </w:rPr>
              <w:t>, 10</w:t>
            </w:r>
            <w:r>
              <w:rPr>
                <w:rFonts w:ascii="Times" w:hAnsi="Times" w:cs="Times"/>
                <w:color w:val="000000"/>
                <w:lang w:eastAsia="en-US"/>
              </w:rPr>
              <w:t xml:space="preserve">, 253-267. </w:t>
            </w:r>
          </w:p>
          <w:p w14:paraId="2DD8CD3B" w14:textId="77777777" w:rsidR="00E902FB" w:rsidRDefault="00E902FB" w:rsidP="00C94088"/>
        </w:tc>
        <w:tc>
          <w:tcPr>
            <w:tcW w:w="4528" w:type="dxa"/>
          </w:tcPr>
          <w:p w14:paraId="714611EB" w14:textId="77777777" w:rsidR="00E902FB" w:rsidRDefault="00E902FB" w:rsidP="00C94088">
            <w:r>
              <w:t>Databank:</w:t>
            </w:r>
          </w:p>
          <w:p w14:paraId="282A5B22" w14:textId="77777777" w:rsidR="00E902FB" w:rsidRDefault="00E902FB" w:rsidP="00C94088">
            <w:proofErr w:type="spellStart"/>
            <w:r>
              <w:t>EBSCO</w:t>
            </w:r>
            <w:proofErr w:type="spellEnd"/>
            <w:r>
              <w:t xml:space="preserve"> </w:t>
            </w:r>
            <w:proofErr w:type="spellStart"/>
            <w:r>
              <w:t>Academic</w:t>
            </w:r>
            <w:proofErr w:type="spellEnd"/>
            <w:r>
              <w:t xml:space="preserve"> Search Complete</w:t>
            </w:r>
          </w:p>
        </w:tc>
      </w:tr>
    </w:tbl>
    <w:p w14:paraId="25B2A491" w14:textId="77777777" w:rsidR="00DC4CDB" w:rsidRDefault="00DC4CDB" w:rsidP="00DC4CDB"/>
    <w:p w14:paraId="385C11D5" w14:textId="0D219CBE" w:rsidR="006941AC" w:rsidRDefault="006941AC" w:rsidP="006941AC">
      <w:pPr>
        <w:pStyle w:val="Kop2"/>
        <w:numPr>
          <w:ilvl w:val="1"/>
          <w:numId w:val="25"/>
        </w:numPr>
      </w:pPr>
      <w:bookmarkStart w:id="26" w:name="_Toc501307186"/>
      <w:r>
        <w:t>Auteur(s) van je basistekst</w:t>
      </w:r>
      <w:bookmarkEnd w:id="26"/>
    </w:p>
    <w:p w14:paraId="5D3D20D6" w14:textId="672C0B3A" w:rsidR="006941AC" w:rsidRDefault="00F37ADF" w:rsidP="00F37ADF">
      <w:pPr>
        <w:pStyle w:val="Kop3"/>
        <w:numPr>
          <w:ilvl w:val="2"/>
          <w:numId w:val="25"/>
        </w:numPr>
      </w:pPr>
      <w:bookmarkStart w:id="27" w:name="_Toc501307187"/>
      <w:r>
        <w:t>Andere werken van de auteur verwant met dit thema</w:t>
      </w:r>
      <w:bookmarkEnd w:id="27"/>
    </w:p>
    <w:tbl>
      <w:tblPr>
        <w:tblStyle w:val="Tabelraster"/>
        <w:tblW w:w="0" w:type="auto"/>
        <w:tblInd w:w="-8" w:type="dxa"/>
        <w:tblLook w:val="04A0" w:firstRow="1" w:lastRow="0" w:firstColumn="1" w:lastColumn="0" w:noHBand="0" w:noVBand="1"/>
      </w:tblPr>
      <w:tblGrid>
        <w:gridCol w:w="4717"/>
        <w:gridCol w:w="4347"/>
      </w:tblGrid>
      <w:tr w:rsidR="00F37ADF" w14:paraId="31727872" w14:textId="77777777" w:rsidTr="00F37ADF">
        <w:tc>
          <w:tcPr>
            <w:tcW w:w="4717" w:type="dxa"/>
          </w:tcPr>
          <w:p w14:paraId="2C9C1D68" w14:textId="77777777" w:rsidR="00F37ADF" w:rsidRDefault="00F37ADF" w:rsidP="00C94088">
            <w:r>
              <w:t>Bron 1:</w:t>
            </w:r>
          </w:p>
          <w:p w14:paraId="7C20FBEA" w14:textId="77777777" w:rsidR="00F37ADF" w:rsidRPr="006E0A68" w:rsidRDefault="00F37ADF" w:rsidP="00C94088">
            <w:r>
              <w:t xml:space="preserve">Omer, H. (2015). </w:t>
            </w:r>
            <w:proofErr w:type="spellStart"/>
            <w:r>
              <w:t>Nonviolent</w:t>
            </w:r>
            <w:proofErr w:type="spellEnd"/>
            <w:r>
              <w:t xml:space="preserve"> </w:t>
            </w:r>
            <w:proofErr w:type="spellStart"/>
            <w:r>
              <w:t>Resistance</w:t>
            </w:r>
            <w:proofErr w:type="spellEnd"/>
            <w:r>
              <w:t xml:space="preserve">: </w:t>
            </w:r>
            <w:proofErr w:type="spellStart"/>
            <w:r>
              <w:t>Helping</w:t>
            </w:r>
            <w:proofErr w:type="spellEnd"/>
            <w:r>
              <w:t xml:space="preserve"> </w:t>
            </w:r>
            <w:proofErr w:type="spellStart"/>
            <w:r>
              <w:t>Caregivers</w:t>
            </w:r>
            <w:proofErr w:type="spellEnd"/>
            <w:r>
              <w:t xml:space="preserve"> </w:t>
            </w:r>
            <w:proofErr w:type="spellStart"/>
            <w:r>
              <w:t>Reduce</w:t>
            </w:r>
            <w:proofErr w:type="spellEnd"/>
            <w:r>
              <w:t xml:space="preserve"> </w:t>
            </w:r>
            <w:proofErr w:type="spellStart"/>
            <w:r>
              <w:t>Problematic</w:t>
            </w:r>
            <w:proofErr w:type="spellEnd"/>
            <w:r>
              <w:t xml:space="preserve"> </w:t>
            </w:r>
            <w:proofErr w:type="spellStart"/>
            <w:r>
              <w:t>Behaviors</w:t>
            </w:r>
            <w:proofErr w:type="spellEnd"/>
            <w:r>
              <w:t xml:space="preserve"> in </w:t>
            </w:r>
            <w:proofErr w:type="spellStart"/>
            <w:r>
              <w:t>Children</w:t>
            </w:r>
            <w:proofErr w:type="spellEnd"/>
            <w:r>
              <w:t xml:space="preserve"> and </w:t>
            </w:r>
            <w:proofErr w:type="spellStart"/>
            <w:r>
              <w:t>Adolescents</w:t>
            </w:r>
            <w:proofErr w:type="spellEnd"/>
            <w:r>
              <w:t xml:space="preserve">. </w:t>
            </w:r>
            <w:r>
              <w:rPr>
                <w:i/>
              </w:rPr>
              <w:t xml:space="preserve">Journal of </w:t>
            </w:r>
            <w:proofErr w:type="spellStart"/>
            <w:r>
              <w:rPr>
                <w:i/>
              </w:rPr>
              <w:t>Marital</w:t>
            </w:r>
            <w:proofErr w:type="spellEnd"/>
            <w:r>
              <w:rPr>
                <w:i/>
              </w:rPr>
              <w:t xml:space="preserve"> and Family </w:t>
            </w:r>
            <w:proofErr w:type="spellStart"/>
            <w:r>
              <w:rPr>
                <w:i/>
              </w:rPr>
              <w:t>Therapy</w:t>
            </w:r>
            <w:proofErr w:type="spellEnd"/>
            <w:r>
              <w:rPr>
                <w:i/>
              </w:rPr>
              <w:t xml:space="preserve">, </w:t>
            </w:r>
            <w:proofErr w:type="spellStart"/>
            <w:r>
              <w:rPr>
                <w:i/>
              </w:rPr>
              <w:t>October</w:t>
            </w:r>
            <w:proofErr w:type="spellEnd"/>
            <w:r>
              <w:rPr>
                <w:i/>
              </w:rPr>
              <w:t xml:space="preserve"> 2016, Vol.42(4), </w:t>
            </w:r>
            <w:r>
              <w:t>pp 688-700</w:t>
            </w:r>
          </w:p>
        </w:tc>
        <w:tc>
          <w:tcPr>
            <w:tcW w:w="4347" w:type="dxa"/>
          </w:tcPr>
          <w:p w14:paraId="186D37BF" w14:textId="77777777" w:rsidR="00F37ADF" w:rsidRDefault="00F37ADF" w:rsidP="00C94088">
            <w:r>
              <w:t>Databanken:</w:t>
            </w:r>
          </w:p>
          <w:p w14:paraId="3100580E" w14:textId="77777777" w:rsidR="00F37ADF" w:rsidRDefault="00F37ADF" w:rsidP="00C94088">
            <w:r>
              <w:t>Willey Online Library 2010 Full Collection.</w:t>
            </w:r>
          </w:p>
          <w:p w14:paraId="753ED75E" w14:textId="77777777" w:rsidR="00F37ADF" w:rsidRDefault="00F37ADF" w:rsidP="00C94088">
            <w:r>
              <w:t>Willey Online Library Database Model 2017</w:t>
            </w:r>
          </w:p>
          <w:p w14:paraId="06D91987" w14:textId="77777777" w:rsidR="00F37ADF" w:rsidRDefault="00F37ADF" w:rsidP="00C94088"/>
          <w:p w14:paraId="51B50491" w14:textId="77777777" w:rsidR="00F37ADF" w:rsidRDefault="00F37ADF" w:rsidP="00C94088"/>
          <w:p w14:paraId="287D152E" w14:textId="77777777" w:rsidR="00F37ADF" w:rsidRDefault="00F37ADF" w:rsidP="00C94088"/>
          <w:p w14:paraId="61A24BC4" w14:textId="77777777" w:rsidR="00F37ADF" w:rsidRDefault="00F37ADF" w:rsidP="00C94088"/>
          <w:p w14:paraId="2A41980A" w14:textId="77777777" w:rsidR="00F37ADF" w:rsidRDefault="00F37ADF" w:rsidP="00C94088"/>
        </w:tc>
      </w:tr>
      <w:tr w:rsidR="00F37ADF" w:rsidRPr="00683D0D" w14:paraId="4AE3E366" w14:textId="77777777" w:rsidTr="00F37ADF">
        <w:tc>
          <w:tcPr>
            <w:tcW w:w="4717" w:type="dxa"/>
          </w:tcPr>
          <w:p w14:paraId="0F838BD4" w14:textId="77777777" w:rsidR="00F37ADF" w:rsidRDefault="00F37ADF" w:rsidP="00C94088">
            <w:r>
              <w:t>Bron 2:</w:t>
            </w:r>
          </w:p>
          <w:p w14:paraId="4497F265" w14:textId="77777777" w:rsidR="00F37ADF" w:rsidRPr="00683D0D" w:rsidRDefault="00F37ADF" w:rsidP="00C94088">
            <w:r>
              <w:t xml:space="preserve">Omer, H. (2015). </w:t>
            </w:r>
            <w:proofErr w:type="spellStart"/>
            <w:r>
              <w:t>Helping</w:t>
            </w:r>
            <w:proofErr w:type="spellEnd"/>
            <w:r>
              <w:t xml:space="preserve"> Parents </w:t>
            </w:r>
            <w:proofErr w:type="spellStart"/>
            <w:r>
              <w:t>Cope</w:t>
            </w:r>
            <w:proofErr w:type="spellEnd"/>
            <w:r>
              <w:t xml:space="preserve"> </w:t>
            </w:r>
            <w:proofErr w:type="spellStart"/>
            <w:r>
              <w:t>with</w:t>
            </w:r>
            <w:proofErr w:type="spellEnd"/>
            <w:r>
              <w:t xml:space="preserve"> </w:t>
            </w:r>
            <w:proofErr w:type="spellStart"/>
            <w:r>
              <w:t>Suicide</w:t>
            </w:r>
            <w:proofErr w:type="spellEnd"/>
            <w:r>
              <w:t xml:space="preserve">: An Approach </w:t>
            </w:r>
            <w:proofErr w:type="spellStart"/>
            <w:r>
              <w:t>Based</w:t>
            </w:r>
            <w:proofErr w:type="spellEnd"/>
            <w:r>
              <w:t xml:space="preserve"> on </w:t>
            </w:r>
            <w:proofErr w:type="spellStart"/>
            <w:r>
              <w:t>Nonviolent</w:t>
            </w:r>
            <w:proofErr w:type="spellEnd"/>
            <w:r>
              <w:t xml:space="preserve"> </w:t>
            </w:r>
            <w:proofErr w:type="spellStart"/>
            <w:r>
              <w:t>Resistance</w:t>
            </w:r>
            <w:proofErr w:type="spellEnd"/>
            <w:r>
              <w:t xml:space="preserve">. </w:t>
            </w:r>
            <w:r>
              <w:rPr>
                <w:i/>
              </w:rPr>
              <w:t xml:space="preserve">Family </w:t>
            </w:r>
            <w:proofErr w:type="spellStart"/>
            <w:r>
              <w:rPr>
                <w:i/>
              </w:rPr>
              <w:t>Process</w:t>
            </w:r>
            <w:proofErr w:type="spellEnd"/>
            <w:r>
              <w:rPr>
                <w:i/>
              </w:rPr>
              <w:t>, September 2015, Vol.54(3),</w:t>
            </w:r>
            <w:r>
              <w:t xml:space="preserve"> pp 559-575.</w:t>
            </w:r>
          </w:p>
        </w:tc>
        <w:tc>
          <w:tcPr>
            <w:tcW w:w="4347" w:type="dxa"/>
          </w:tcPr>
          <w:p w14:paraId="143AF73E" w14:textId="77777777" w:rsidR="00F37ADF" w:rsidRDefault="00F37ADF" w:rsidP="00C94088">
            <w:r>
              <w:t>Databanken:</w:t>
            </w:r>
          </w:p>
          <w:p w14:paraId="352BC43D" w14:textId="77777777" w:rsidR="00F37ADF" w:rsidRDefault="00F37ADF" w:rsidP="00C94088">
            <w:r>
              <w:t>Willey Online Library 2010 Full Collection.</w:t>
            </w:r>
          </w:p>
          <w:p w14:paraId="6B143345" w14:textId="77777777" w:rsidR="00F37ADF" w:rsidRDefault="00F37ADF" w:rsidP="00C94088">
            <w:r>
              <w:t>Willey Online Library Database Model 2017</w:t>
            </w:r>
          </w:p>
          <w:p w14:paraId="00FFD97A" w14:textId="77777777" w:rsidR="00F37ADF" w:rsidRDefault="00F37ADF" w:rsidP="00C94088">
            <w:proofErr w:type="spellStart"/>
            <w:r>
              <w:t>EBSCO</w:t>
            </w:r>
            <w:proofErr w:type="spellEnd"/>
            <w:r>
              <w:t xml:space="preserve"> </w:t>
            </w:r>
            <w:proofErr w:type="spellStart"/>
            <w:r>
              <w:t>Academic</w:t>
            </w:r>
            <w:proofErr w:type="spellEnd"/>
            <w:r>
              <w:t xml:space="preserve"> Search Complete</w:t>
            </w:r>
          </w:p>
          <w:p w14:paraId="7246D716" w14:textId="77777777" w:rsidR="00F37ADF" w:rsidRDefault="00F37ADF" w:rsidP="00C94088">
            <w:proofErr w:type="spellStart"/>
            <w:r>
              <w:t>EBSCOhost</w:t>
            </w:r>
            <w:proofErr w:type="spellEnd"/>
            <w:r>
              <w:t xml:space="preserve"> </w:t>
            </w:r>
            <w:proofErr w:type="spellStart"/>
            <w:r>
              <w:t>CINAHL</w:t>
            </w:r>
            <w:proofErr w:type="spellEnd"/>
            <w:r>
              <w:t xml:space="preserve"> Plus </w:t>
            </w:r>
            <w:proofErr w:type="spellStart"/>
            <w:r>
              <w:t>with</w:t>
            </w:r>
            <w:proofErr w:type="spellEnd"/>
            <w:r>
              <w:t xml:space="preserve"> Full Tekst</w:t>
            </w:r>
          </w:p>
          <w:p w14:paraId="22B668EC" w14:textId="77777777" w:rsidR="00F37ADF" w:rsidRPr="00683D0D" w:rsidRDefault="00F37ADF" w:rsidP="00C94088">
            <w:pPr>
              <w:rPr>
                <w:sz w:val="10"/>
                <w:szCs w:val="10"/>
              </w:rPr>
            </w:pPr>
          </w:p>
        </w:tc>
      </w:tr>
    </w:tbl>
    <w:p w14:paraId="43B3E384" w14:textId="77777777" w:rsidR="00F37ADF" w:rsidRDefault="00F37ADF" w:rsidP="00F37ADF"/>
    <w:p w14:paraId="2397ACB4" w14:textId="77777777" w:rsidR="00F37ADF" w:rsidRDefault="00F37ADF" w:rsidP="00F37ADF"/>
    <w:p w14:paraId="0CC93768" w14:textId="60A33386" w:rsidR="00F37ADF" w:rsidRDefault="00F37ADF" w:rsidP="00F37ADF">
      <w:pPr>
        <w:pStyle w:val="Kop3"/>
        <w:numPr>
          <w:ilvl w:val="2"/>
          <w:numId w:val="25"/>
        </w:numPr>
      </w:pPr>
      <w:bookmarkStart w:id="28" w:name="_Toc501307188"/>
      <w:r>
        <w:lastRenderedPageBreak/>
        <w:t>Sterauteurs. Andere werken van hen zoeken verwant aan dit thema</w:t>
      </w:r>
      <w:bookmarkEnd w:id="28"/>
    </w:p>
    <w:tbl>
      <w:tblPr>
        <w:tblStyle w:val="Tabelraster"/>
        <w:tblW w:w="0" w:type="auto"/>
        <w:tblInd w:w="-8" w:type="dxa"/>
        <w:tblLook w:val="04A0" w:firstRow="1" w:lastRow="0" w:firstColumn="1" w:lastColumn="0" w:noHBand="0" w:noVBand="1"/>
      </w:tblPr>
      <w:tblGrid>
        <w:gridCol w:w="4717"/>
        <w:gridCol w:w="4347"/>
      </w:tblGrid>
      <w:tr w:rsidR="00F37ADF" w14:paraId="32853D32" w14:textId="77777777" w:rsidTr="00F37ADF">
        <w:tc>
          <w:tcPr>
            <w:tcW w:w="4717" w:type="dxa"/>
          </w:tcPr>
          <w:p w14:paraId="7BE5A725" w14:textId="77777777" w:rsidR="00F37ADF" w:rsidRDefault="00F37ADF" w:rsidP="00C94088">
            <w:r>
              <w:t>Bron 1:</w:t>
            </w:r>
          </w:p>
          <w:p w14:paraId="344A20B1" w14:textId="77777777" w:rsidR="00F37ADF" w:rsidRPr="00491204" w:rsidRDefault="00F37ADF" w:rsidP="00C94088">
            <w:proofErr w:type="spellStart"/>
            <w:r>
              <w:t>Baumrind</w:t>
            </w:r>
            <w:proofErr w:type="spellEnd"/>
            <w:r>
              <w:t xml:space="preserve">, D. (1997). The discipline </w:t>
            </w:r>
            <w:proofErr w:type="spellStart"/>
            <w:r>
              <w:t>encounter</w:t>
            </w:r>
            <w:proofErr w:type="spellEnd"/>
            <w:r>
              <w:t xml:space="preserve">: </w:t>
            </w:r>
            <w:proofErr w:type="spellStart"/>
            <w:r>
              <w:t>Contemporary</w:t>
            </w:r>
            <w:proofErr w:type="spellEnd"/>
            <w:r>
              <w:t xml:space="preserve"> issues, </w:t>
            </w:r>
            <w:proofErr w:type="spellStart"/>
            <w:r>
              <w:rPr>
                <w:i/>
              </w:rPr>
              <w:t>Agression</w:t>
            </w:r>
            <w:proofErr w:type="spellEnd"/>
            <w:r>
              <w:rPr>
                <w:i/>
              </w:rPr>
              <w:t xml:space="preserve"> and Violent </w:t>
            </w:r>
            <w:proofErr w:type="spellStart"/>
            <w:r>
              <w:rPr>
                <w:i/>
              </w:rPr>
              <w:t>Behavior</w:t>
            </w:r>
            <w:proofErr w:type="spellEnd"/>
            <w:r>
              <w:rPr>
                <w:i/>
              </w:rPr>
              <w:t>, 1997, Vol. 2(4),</w:t>
            </w:r>
            <w:r>
              <w:t xml:space="preserve"> pp 321-335.</w:t>
            </w:r>
          </w:p>
        </w:tc>
        <w:tc>
          <w:tcPr>
            <w:tcW w:w="4347" w:type="dxa"/>
          </w:tcPr>
          <w:p w14:paraId="1AD4EFA8" w14:textId="77777777" w:rsidR="00F37ADF" w:rsidRDefault="00F37ADF" w:rsidP="00C94088">
            <w:r>
              <w:t>Databank:</w:t>
            </w:r>
          </w:p>
          <w:p w14:paraId="75FAD333" w14:textId="77777777" w:rsidR="00F37ADF" w:rsidRDefault="00F37ADF" w:rsidP="00C94088">
            <w:r>
              <w:t xml:space="preserve">Elsevier </w:t>
            </w:r>
            <w:proofErr w:type="spellStart"/>
            <w:r>
              <w:t>ScienceDirect</w:t>
            </w:r>
            <w:proofErr w:type="spellEnd"/>
            <w:r>
              <w:t xml:space="preserve"> </w:t>
            </w:r>
            <w:proofErr w:type="spellStart"/>
            <w:r>
              <w:t>Journals</w:t>
            </w:r>
            <w:proofErr w:type="spellEnd"/>
            <w:r>
              <w:t xml:space="preserve"> Complete</w:t>
            </w:r>
          </w:p>
        </w:tc>
      </w:tr>
      <w:tr w:rsidR="00F37ADF" w14:paraId="239F6885" w14:textId="77777777" w:rsidTr="00F37ADF">
        <w:tc>
          <w:tcPr>
            <w:tcW w:w="4717" w:type="dxa"/>
          </w:tcPr>
          <w:p w14:paraId="3C896FC5" w14:textId="77777777" w:rsidR="00F37ADF" w:rsidRDefault="00F37ADF" w:rsidP="00C94088">
            <w:r>
              <w:t>Bron 2:</w:t>
            </w:r>
          </w:p>
          <w:p w14:paraId="7F91B2C7" w14:textId="77777777" w:rsidR="00F37ADF" w:rsidRPr="00B43512" w:rsidRDefault="00F37ADF" w:rsidP="00C94088">
            <w:r>
              <w:t xml:space="preserve">Patterson, G. R., </w:t>
            </w:r>
            <w:proofErr w:type="spellStart"/>
            <w:r>
              <w:t>Dishion</w:t>
            </w:r>
            <w:proofErr w:type="spellEnd"/>
            <w:r>
              <w:t xml:space="preserve">, T. J., Bank, L. (1984). Family </w:t>
            </w:r>
            <w:proofErr w:type="spellStart"/>
            <w:r>
              <w:t>interaction</w:t>
            </w:r>
            <w:proofErr w:type="spellEnd"/>
            <w:r>
              <w:t xml:space="preserve">: A </w:t>
            </w:r>
            <w:proofErr w:type="spellStart"/>
            <w:r>
              <w:t>process</w:t>
            </w:r>
            <w:proofErr w:type="spellEnd"/>
            <w:r>
              <w:t xml:space="preserve"> model of </w:t>
            </w:r>
            <w:proofErr w:type="spellStart"/>
            <w:r>
              <w:t>deviancy</w:t>
            </w:r>
            <w:proofErr w:type="spellEnd"/>
            <w:r>
              <w:t xml:space="preserve"> training, </w:t>
            </w:r>
            <w:proofErr w:type="spellStart"/>
            <w:r>
              <w:rPr>
                <w:i/>
              </w:rPr>
              <w:t>Agressive</w:t>
            </w:r>
            <w:proofErr w:type="spellEnd"/>
            <w:r>
              <w:rPr>
                <w:i/>
              </w:rPr>
              <w:t xml:space="preserve"> </w:t>
            </w:r>
            <w:proofErr w:type="spellStart"/>
            <w:r>
              <w:rPr>
                <w:i/>
              </w:rPr>
              <w:t>Behavio</w:t>
            </w:r>
            <w:proofErr w:type="spellEnd"/>
            <w:r>
              <w:rPr>
                <w:i/>
              </w:rPr>
              <w:t>, 1884, Vol. 10(3),</w:t>
            </w:r>
            <w:r>
              <w:t xml:space="preserve"> pp 253-267</w:t>
            </w:r>
          </w:p>
        </w:tc>
        <w:tc>
          <w:tcPr>
            <w:tcW w:w="4347" w:type="dxa"/>
          </w:tcPr>
          <w:p w14:paraId="138470CF" w14:textId="77777777" w:rsidR="00F37ADF" w:rsidRDefault="00F37ADF" w:rsidP="00C94088">
            <w:r>
              <w:t>Databank:</w:t>
            </w:r>
          </w:p>
          <w:p w14:paraId="5AE87A0F" w14:textId="77777777" w:rsidR="00F37ADF" w:rsidRDefault="00F37ADF" w:rsidP="00C94088">
            <w:proofErr w:type="spellStart"/>
            <w:r>
              <w:t>EBSCOhost</w:t>
            </w:r>
            <w:proofErr w:type="spellEnd"/>
            <w:r>
              <w:t xml:space="preserve"> </w:t>
            </w:r>
            <w:proofErr w:type="spellStart"/>
            <w:r>
              <w:t>Academic</w:t>
            </w:r>
            <w:proofErr w:type="spellEnd"/>
            <w:r>
              <w:t xml:space="preserve"> Search Complete</w:t>
            </w:r>
          </w:p>
        </w:tc>
      </w:tr>
    </w:tbl>
    <w:p w14:paraId="35796C57" w14:textId="77777777" w:rsidR="00F37ADF" w:rsidRDefault="00F37ADF" w:rsidP="00F37ADF"/>
    <w:p w14:paraId="0E3E1E06" w14:textId="1902EA66" w:rsidR="00F37ADF" w:rsidRDefault="00F37ADF" w:rsidP="00F37ADF">
      <w:pPr>
        <w:pStyle w:val="Kop2"/>
        <w:numPr>
          <w:ilvl w:val="1"/>
          <w:numId w:val="25"/>
        </w:numPr>
      </w:pPr>
      <w:bookmarkStart w:id="29" w:name="_Toc501307189"/>
      <w:r>
        <w:t>Het colofon als snelle info</w:t>
      </w:r>
      <w:bookmarkEnd w:id="29"/>
    </w:p>
    <w:p w14:paraId="7B2FBF8B" w14:textId="15CBAABE" w:rsidR="00F37ADF" w:rsidRDefault="00B9446E" w:rsidP="00B9446E">
      <w:pPr>
        <w:pStyle w:val="Lijstalinea"/>
        <w:numPr>
          <w:ilvl w:val="0"/>
          <w:numId w:val="33"/>
        </w:numPr>
      </w:pPr>
      <w:r>
        <w:t>Op de voorflap</w:t>
      </w:r>
      <w:r w:rsidR="004A0BA6">
        <w:t xml:space="preserve"> vind ik de titel van het boek, de auteur en uitgever.</w:t>
      </w:r>
    </w:p>
    <w:p w14:paraId="41503BB5" w14:textId="57E00950" w:rsidR="004A0BA6" w:rsidRDefault="004A0BA6" w:rsidP="00B9446E">
      <w:pPr>
        <w:pStyle w:val="Lijstalinea"/>
        <w:numPr>
          <w:ilvl w:val="0"/>
          <w:numId w:val="33"/>
        </w:numPr>
      </w:pPr>
      <w:r>
        <w:t xml:space="preserve">Op de achterflap staan twee citaten van mensen die het boek gelezen hebben en hier hun mening over geven. Ook staat er onderaan een beetje uitleg over de auteur beschreven. Tussenbeide staat een </w:t>
      </w:r>
      <w:r w:rsidR="006A6AA3">
        <w:t>situatie geschetst en hoe je het best reageert in deze situatie.</w:t>
      </w:r>
    </w:p>
    <w:p w14:paraId="4D41F9A1" w14:textId="77777777" w:rsidR="00A56176" w:rsidRDefault="00A56176" w:rsidP="00A56176">
      <w:pPr>
        <w:pStyle w:val="Lijstalinea"/>
        <w:ind w:left="502"/>
      </w:pPr>
    </w:p>
    <w:p w14:paraId="71D41F1F" w14:textId="5BE1B16C" w:rsidR="00F37ADF" w:rsidRDefault="00F37ADF" w:rsidP="00F37ADF">
      <w:pPr>
        <w:pStyle w:val="Kop2"/>
        <w:numPr>
          <w:ilvl w:val="1"/>
          <w:numId w:val="25"/>
        </w:numPr>
      </w:pPr>
      <w:bookmarkStart w:id="30" w:name="_Toc501307190"/>
      <w:r>
        <w:t>Zoek nu verder buiten je basistekst</w:t>
      </w:r>
      <w:bookmarkEnd w:id="30"/>
    </w:p>
    <w:p w14:paraId="71BACA31" w14:textId="1A8D06E4" w:rsidR="00F37ADF" w:rsidRDefault="00F37ADF" w:rsidP="00F37ADF">
      <w:pPr>
        <w:pStyle w:val="Kop3"/>
        <w:numPr>
          <w:ilvl w:val="2"/>
          <w:numId w:val="25"/>
        </w:numPr>
      </w:pPr>
      <w:bookmarkStart w:id="31" w:name="_Toc501307191"/>
      <w:r>
        <w:t>Boeken</w:t>
      </w:r>
      <w:bookmarkEnd w:id="31"/>
    </w:p>
    <w:p w14:paraId="0155C7B4" w14:textId="180F2789" w:rsidR="004A2200" w:rsidRPr="004A2200" w:rsidRDefault="004A2200" w:rsidP="004A2200">
      <w:r>
        <w:sym w:font="Wingdings" w:char="F0E0"/>
      </w:r>
      <w:r>
        <w:t xml:space="preserve"> Limo: zoeken naar Psychotherapie: Enkel boeken aanduiden.</w:t>
      </w:r>
    </w:p>
    <w:tbl>
      <w:tblPr>
        <w:tblStyle w:val="Tabelraster"/>
        <w:tblW w:w="9096" w:type="dxa"/>
        <w:tblLook w:val="04A0" w:firstRow="1" w:lastRow="0" w:firstColumn="1" w:lastColumn="0" w:noHBand="0" w:noVBand="1"/>
      </w:tblPr>
      <w:tblGrid>
        <w:gridCol w:w="4548"/>
        <w:gridCol w:w="4548"/>
      </w:tblGrid>
      <w:tr w:rsidR="0086407A" w14:paraId="4E911DF7" w14:textId="77777777" w:rsidTr="0086407A">
        <w:trPr>
          <w:trHeight w:val="598"/>
        </w:trPr>
        <w:tc>
          <w:tcPr>
            <w:tcW w:w="4548" w:type="dxa"/>
          </w:tcPr>
          <w:p w14:paraId="3C28763C" w14:textId="774CB842" w:rsidR="0086407A" w:rsidRDefault="000500CC" w:rsidP="00F37ADF">
            <w:r>
              <w:t>Bron 1:</w:t>
            </w:r>
          </w:p>
          <w:p w14:paraId="0A709F43" w14:textId="15B469F3" w:rsidR="000500CC" w:rsidRPr="003F71C2" w:rsidRDefault="003F71C2" w:rsidP="00F37ADF">
            <w:proofErr w:type="spellStart"/>
            <w:r>
              <w:t>Vandereychen</w:t>
            </w:r>
            <w:proofErr w:type="spellEnd"/>
            <w:r>
              <w:t xml:space="preserve">, W., </w:t>
            </w:r>
            <w:proofErr w:type="spellStart"/>
            <w:r>
              <w:t>Deth</w:t>
            </w:r>
            <w:proofErr w:type="spellEnd"/>
            <w:r>
              <w:t>, R. (</w:t>
            </w:r>
            <w:proofErr w:type="gramStart"/>
            <w:r>
              <w:t>red</w:t>
            </w:r>
            <w:proofErr w:type="gramEnd"/>
            <w:r>
              <w:t xml:space="preserve">) (2009). </w:t>
            </w:r>
            <w:r>
              <w:rPr>
                <w:i/>
              </w:rPr>
              <w:t>Psychotherapie: Van theorie tot praktijk.</w:t>
            </w:r>
            <w:r>
              <w:t xml:space="preserve"> Houten: </w:t>
            </w:r>
            <w:proofErr w:type="spellStart"/>
            <w:r>
              <w:t>Bohn</w:t>
            </w:r>
            <w:proofErr w:type="spellEnd"/>
            <w:r>
              <w:t xml:space="preserve"> </w:t>
            </w:r>
            <w:proofErr w:type="spellStart"/>
            <w:r>
              <w:t>Stafleu</w:t>
            </w:r>
            <w:proofErr w:type="spellEnd"/>
            <w:r>
              <w:t xml:space="preserve"> van </w:t>
            </w:r>
            <w:proofErr w:type="spellStart"/>
            <w:r>
              <w:t>Loghum</w:t>
            </w:r>
            <w:proofErr w:type="spellEnd"/>
            <w:r>
              <w:t xml:space="preserve">. </w:t>
            </w:r>
            <w:proofErr w:type="spellStart"/>
            <w:r>
              <w:t>Doi</w:t>
            </w:r>
            <w:proofErr w:type="spellEnd"/>
            <w:r>
              <w:t xml:space="preserve"> 10.1007/978-90-313-7516-5</w:t>
            </w:r>
          </w:p>
        </w:tc>
        <w:tc>
          <w:tcPr>
            <w:tcW w:w="4548" w:type="dxa"/>
          </w:tcPr>
          <w:p w14:paraId="77D2DE49" w14:textId="77777777" w:rsidR="0086407A" w:rsidRDefault="00766E0E" w:rsidP="00F37ADF">
            <w:r>
              <w:t>Databank</w:t>
            </w:r>
            <w:r w:rsidR="003F71C2">
              <w:t>:</w:t>
            </w:r>
          </w:p>
          <w:p w14:paraId="1D9A969F" w14:textId="6261A670" w:rsidR="003F71C2" w:rsidRDefault="003F71C2" w:rsidP="00F37ADF">
            <w:proofErr w:type="spellStart"/>
            <w:r>
              <w:t>SpringerLink</w:t>
            </w:r>
            <w:proofErr w:type="spellEnd"/>
            <w:r>
              <w:t xml:space="preserve"> Books </w:t>
            </w:r>
            <w:proofErr w:type="spellStart"/>
            <w:r>
              <w:t>Medicine</w:t>
            </w:r>
            <w:proofErr w:type="spellEnd"/>
            <w:r>
              <w:t xml:space="preserve"> Dutch</w:t>
            </w:r>
          </w:p>
        </w:tc>
      </w:tr>
      <w:tr w:rsidR="0086407A" w14:paraId="18C060B5" w14:textId="77777777" w:rsidTr="0086407A">
        <w:trPr>
          <w:trHeight w:val="642"/>
        </w:trPr>
        <w:tc>
          <w:tcPr>
            <w:tcW w:w="4548" w:type="dxa"/>
          </w:tcPr>
          <w:p w14:paraId="29F42BBC" w14:textId="173E9DF2" w:rsidR="0086407A" w:rsidRDefault="00AE7779" w:rsidP="00F37ADF">
            <w:r>
              <w:t>Bron 2:</w:t>
            </w:r>
          </w:p>
          <w:p w14:paraId="30375C28" w14:textId="3EA4B9D2" w:rsidR="00AE7779" w:rsidRPr="00AE7779" w:rsidRDefault="00AE7779" w:rsidP="00F37ADF">
            <w:r>
              <w:t xml:space="preserve">Peters, H. (1992). </w:t>
            </w:r>
            <w:r>
              <w:rPr>
                <w:i/>
              </w:rPr>
              <w:t>Psychotherapie bij geestelijk gehandicapten.</w:t>
            </w:r>
            <w:r>
              <w:t xml:space="preserve"> Amsterdam: Swets &amp; </w:t>
            </w:r>
            <w:proofErr w:type="spellStart"/>
            <w:r>
              <w:t>Zeitliger</w:t>
            </w:r>
            <w:proofErr w:type="spellEnd"/>
            <w:r>
              <w:t>.</w:t>
            </w:r>
          </w:p>
        </w:tc>
        <w:tc>
          <w:tcPr>
            <w:tcW w:w="4548" w:type="dxa"/>
          </w:tcPr>
          <w:p w14:paraId="507971D9" w14:textId="77777777" w:rsidR="0086407A" w:rsidRDefault="00AE7779" w:rsidP="00F37ADF">
            <w:r>
              <w:t>Locatie:</w:t>
            </w:r>
          </w:p>
          <w:p w14:paraId="56D732B0" w14:textId="5E8489D6" w:rsidR="00AE7779" w:rsidRDefault="00AE7779" w:rsidP="00F37ADF">
            <w:proofErr w:type="spellStart"/>
            <w:r>
              <w:t>Odisee</w:t>
            </w:r>
            <w:proofErr w:type="spellEnd"/>
            <w:r>
              <w:t xml:space="preserve"> Campus Waas Bibliotheek </w:t>
            </w:r>
            <w:proofErr w:type="spellStart"/>
            <w:r>
              <w:t>UNASSIGNED</w:t>
            </w:r>
            <w:proofErr w:type="spellEnd"/>
            <w:r>
              <w:t xml:space="preserve"> </w:t>
            </w:r>
            <w:proofErr w:type="spellStart"/>
            <w:r>
              <w:t>location</w:t>
            </w:r>
            <w:proofErr w:type="spellEnd"/>
            <w:r>
              <w:t xml:space="preserve"> 607.2 18</w:t>
            </w:r>
          </w:p>
        </w:tc>
      </w:tr>
      <w:tr w:rsidR="0086407A" w14:paraId="29AECE2D" w14:textId="77777777" w:rsidTr="0086407A">
        <w:trPr>
          <w:trHeight w:val="553"/>
        </w:trPr>
        <w:tc>
          <w:tcPr>
            <w:tcW w:w="4548" w:type="dxa"/>
          </w:tcPr>
          <w:p w14:paraId="1DA8ADA9" w14:textId="6B1AFAD8" w:rsidR="0086407A" w:rsidRDefault="00AE7779" w:rsidP="00F37ADF">
            <w:r>
              <w:t>Bron 3:</w:t>
            </w:r>
          </w:p>
          <w:p w14:paraId="274AC045" w14:textId="7380C01B" w:rsidR="00AE7779" w:rsidRPr="0072609C" w:rsidRDefault="00AE7779" w:rsidP="00F37ADF">
            <w:proofErr w:type="spellStart"/>
            <w:r>
              <w:t>Cladder</w:t>
            </w:r>
            <w:proofErr w:type="spellEnd"/>
            <w:r>
              <w:t>, H.</w:t>
            </w:r>
            <w:r w:rsidR="0072609C">
              <w:t xml:space="preserve"> (2002). </w:t>
            </w:r>
            <w:r w:rsidR="0072609C">
              <w:rPr>
                <w:i/>
              </w:rPr>
              <w:t>Oplossingsgerichte korte psychotherapie.</w:t>
            </w:r>
            <w:r w:rsidR="0072609C">
              <w:t xml:space="preserve"> 3</w:t>
            </w:r>
            <w:r w:rsidR="0072609C" w:rsidRPr="0072609C">
              <w:rPr>
                <w:vertAlign w:val="superscript"/>
              </w:rPr>
              <w:t>e</w:t>
            </w:r>
            <w:r w:rsidR="0072609C">
              <w:t xml:space="preserve"> druk. Lisse: Swets &amp; </w:t>
            </w:r>
            <w:proofErr w:type="spellStart"/>
            <w:r w:rsidR="0072609C">
              <w:t>Zeitlinger</w:t>
            </w:r>
            <w:proofErr w:type="spellEnd"/>
            <w:r w:rsidR="0072609C">
              <w:t>.</w:t>
            </w:r>
          </w:p>
        </w:tc>
        <w:tc>
          <w:tcPr>
            <w:tcW w:w="4548" w:type="dxa"/>
          </w:tcPr>
          <w:p w14:paraId="2D56BEC0" w14:textId="77777777" w:rsidR="0086407A" w:rsidRDefault="0072609C" w:rsidP="00F37ADF">
            <w:r>
              <w:t>Locatie:</w:t>
            </w:r>
          </w:p>
          <w:p w14:paraId="79BED999" w14:textId="6783EFB3" w:rsidR="0072609C" w:rsidRDefault="0072609C" w:rsidP="00F37ADF">
            <w:r>
              <w:t>VIVES Campus Kortrijk Bib 1</w:t>
            </w:r>
            <w:r w:rsidRPr="0072609C">
              <w:rPr>
                <w:vertAlign w:val="superscript"/>
              </w:rPr>
              <w:t>e</w:t>
            </w:r>
            <w:r>
              <w:t xml:space="preserve"> verdieping 615.851</w:t>
            </w:r>
          </w:p>
        </w:tc>
      </w:tr>
    </w:tbl>
    <w:p w14:paraId="2F4E0CE8" w14:textId="77777777" w:rsidR="00F37ADF" w:rsidRDefault="00F37ADF" w:rsidP="00F37ADF"/>
    <w:p w14:paraId="6051DCF9" w14:textId="67DCB877" w:rsidR="00F37ADF" w:rsidRDefault="00F37ADF" w:rsidP="00F37ADF">
      <w:pPr>
        <w:pStyle w:val="Kop3"/>
        <w:numPr>
          <w:ilvl w:val="2"/>
          <w:numId w:val="25"/>
        </w:numPr>
      </w:pPr>
      <w:bookmarkStart w:id="32" w:name="_Toc501307192"/>
      <w:r>
        <w:t>Artikel uit vaktijdschrift</w:t>
      </w:r>
      <w:bookmarkEnd w:id="32"/>
    </w:p>
    <w:p w14:paraId="186C7037" w14:textId="373434DF" w:rsidR="004A2200" w:rsidRPr="004A2200" w:rsidRDefault="004A2200" w:rsidP="004A2200">
      <w:r>
        <w:sym w:font="Wingdings" w:char="F0E0"/>
      </w:r>
      <w:r>
        <w:t xml:space="preserve"> Limo: zoeken naar Psychotherapie: Tijdschriften aanduiden.</w:t>
      </w:r>
    </w:p>
    <w:tbl>
      <w:tblPr>
        <w:tblStyle w:val="Tabelraster"/>
        <w:tblW w:w="9096" w:type="dxa"/>
        <w:tblLook w:val="04A0" w:firstRow="1" w:lastRow="0" w:firstColumn="1" w:lastColumn="0" w:noHBand="0" w:noVBand="1"/>
      </w:tblPr>
      <w:tblGrid>
        <w:gridCol w:w="4548"/>
        <w:gridCol w:w="4548"/>
      </w:tblGrid>
      <w:tr w:rsidR="00A97517" w14:paraId="4045D552" w14:textId="77777777" w:rsidTr="00A97517">
        <w:trPr>
          <w:trHeight w:val="402"/>
        </w:trPr>
        <w:tc>
          <w:tcPr>
            <w:tcW w:w="4548" w:type="dxa"/>
          </w:tcPr>
          <w:p w14:paraId="0C0BC3A3" w14:textId="3A5D0DDF" w:rsidR="00A97517" w:rsidRDefault="00457E64" w:rsidP="00F37ADF">
            <w:r>
              <w:t>Bron 1:</w:t>
            </w:r>
          </w:p>
          <w:p w14:paraId="514B838A" w14:textId="4FA00F2A" w:rsidR="00457E64" w:rsidRPr="00457E64" w:rsidRDefault="00457E64" w:rsidP="00F37ADF">
            <w:pPr>
              <w:rPr>
                <w:i/>
              </w:rPr>
            </w:pPr>
            <w:r>
              <w:t xml:space="preserve">Verheul, R. (2006). Het imagoprobleem van de psychotherapie. </w:t>
            </w:r>
            <w:r>
              <w:rPr>
                <w:i/>
              </w:rPr>
              <w:t xml:space="preserve">Tijdschrift voor psychotherapie, Jaargang 32 (2006) nr. 3, </w:t>
            </w:r>
            <w:r w:rsidRPr="00457E64">
              <w:t>p. 195-204.</w:t>
            </w:r>
          </w:p>
        </w:tc>
        <w:tc>
          <w:tcPr>
            <w:tcW w:w="4548" w:type="dxa"/>
          </w:tcPr>
          <w:p w14:paraId="00A71435" w14:textId="77777777" w:rsidR="00A97517" w:rsidRDefault="00572513" w:rsidP="00F37ADF">
            <w:r>
              <w:t>Locatie:</w:t>
            </w:r>
          </w:p>
          <w:p w14:paraId="59021754" w14:textId="69C4BA2B" w:rsidR="00572513" w:rsidRDefault="00572513" w:rsidP="00F37ADF">
            <w:r>
              <w:t>VIVES Campus Kortrijk Bib gelijkvloers. Tijds. Sociaal-agogisch werk.</w:t>
            </w:r>
          </w:p>
        </w:tc>
      </w:tr>
      <w:tr w:rsidR="00A97517" w14:paraId="350FF759" w14:textId="77777777" w:rsidTr="00A97517">
        <w:trPr>
          <w:trHeight w:val="433"/>
        </w:trPr>
        <w:tc>
          <w:tcPr>
            <w:tcW w:w="4548" w:type="dxa"/>
          </w:tcPr>
          <w:p w14:paraId="3B26FFEE" w14:textId="62350E0C" w:rsidR="00A97517" w:rsidRDefault="00572513" w:rsidP="00F37ADF">
            <w:r>
              <w:t>Bron 2:</w:t>
            </w:r>
          </w:p>
          <w:p w14:paraId="7D9077F8" w14:textId="77777777" w:rsidR="00572513" w:rsidRDefault="00572513" w:rsidP="00F37ADF">
            <w:proofErr w:type="spellStart"/>
            <w:r>
              <w:t>Vandereycken</w:t>
            </w:r>
            <w:proofErr w:type="spellEnd"/>
            <w:r>
              <w:t xml:space="preserve">, W. (2004). Hoe waardevol is psychotherapie? </w:t>
            </w:r>
            <w:proofErr w:type="spellStart"/>
            <w:r w:rsidR="00A757D6">
              <w:rPr>
                <w:i/>
              </w:rPr>
              <w:t>Psychopraxis</w:t>
            </w:r>
            <w:proofErr w:type="spellEnd"/>
            <w:r w:rsidR="00A757D6">
              <w:rPr>
                <w:i/>
              </w:rPr>
              <w:t xml:space="preserve"> 6 (2004),</w:t>
            </w:r>
            <w:r w:rsidR="00A757D6">
              <w:t xml:space="preserve"> p. 11-14.</w:t>
            </w:r>
          </w:p>
          <w:p w14:paraId="2A574F0B" w14:textId="77777777" w:rsidR="00492B2B" w:rsidRDefault="00492B2B" w:rsidP="00F37ADF"/>
          <w:p w14:paraId="52158288" w14:textId="692346E2" w:rsidR="00492B2B" w:rsidRPr="00A757D6" w:rsidRDefault="00492B2B" w:rsidP="00F37ADF"/>
        </w:tc>
        <w:tc>
          <w:tcPr>
            <w:tcW w:w="4548" w:type="dxa"/>
          </w:tcPr>
          <w:p w14:paraId="09633F58" w14:textId="77777777" w:rsidR="00A97517" w:rsidRDefault="00A757D6" w:rsidP="00F37ADF">
            <w:r>
              <w:t>Locatie:</w:t>
            </w:r>
          </w:p>
          <w:p w14:paraId="1E3D69C9" w14:textId="383E8A46" w:rsidR="00A757D6" w:rsidRDefault="00A757D6" w:rsidP="00F37ADF">
            <w:r>
              <w:t>VIVES Campus Kortrijk Bib gelijkvloers. Tijds. Sociaal-agogisch werk.</w:t>
            </w:r>
          </w:p>
        </w:tc>
      </w:tr>
      <w:tr w:rsidR="00A97517" w14:paraId="43ECA8AD" w14:textId="77777777" w:rsidTr="00A97517">
        <w:trPr>
          <w:trHeight w:val="372"/>
        </w:trPr>
        <w:tc>
          <w:tcPr>
            <w:tcW w:w="4548" w:type="dxa"/>
          </w:tcPr>
          <w:p w14:paraId="524B6B08" w14:textId="3255F650" w:rsidR="00A97517" w:rsidRDefault="00A757D6" w:rsidP="00F37ADF">
            <w:r>
              <w:lastRenderedPageBreak/>
              <w:t>Bron 3:</w:t>
            </w:r>
          </w:p>
          <w:p w14:paraId="4090D511" w14:textId="4D77E503" w:rsidR="00A757D6" w:rsidRPr="00492B2B" w:rsidRDefault="00A757D6" w:rsidP="00F37ADF">
            <w:r>
              <w:t>Van Kalmthout, M. (1995). De eenheid van de psychotherapie.</w:t>
            </w:r>
            <w:r w:rsidR="00492B2B">
              <w:t xml:space="preserve"> </w:t>
            </w:r>
            <w:r w:rsidR="00492B2B">
              <w:rPr>
                <w:i/>
              </w:rPr>
              <w:t xml:space="preserve">Tijdschrift voor psychotherapie, Jaargang 21 (1995), nr. 3, </w:t>
            </w:r>
            <w:r w:rsidR="00492B2B">
              <w:t>p. 173-181.</w:t>
            </w:r>
          </w:p>
        </w:tc>
        <w:tc>
          <w:tcPr>
            <w:tcW w:w="4548" w:type="dxa"/>
          </w:tcPr>
          <w:p w14:paraId="1D3741B7" w14:textId="77777777" w:rsidR="00A97517" w:rsidRDefault="00160C07" w:rsidP="00F37ADF">
            <w:r>
              <w:t>Locatie:</w:t>
            </w:r>
          </w:p>
          <w:p w14:paraId="0F4ACED0" w14:textId="7C0CE298" w:rsidR="00160C07" w:rsidRDefault="00160C07" w:rsidP="00F37ADF">
            <w:r>
              <w:t>VIVES Campus Kortrijk Bib gelijkvloers. Tijds. Sociaal-agogisch werk.</w:t>
            </w:r>
          </w:p>
        </w:tc>
      </w:tr>
    </w:tbl>
    <w:p w14:paraId="199D9D1A" w14:textId="77777777" w:rsidR="00F37ADF" w:rsidRDefault="00F37ADF" w:rsidP="00F37ADF"/>
    <w:p w14:paraId="4EA0A930" w14:textId="03EECC3D" w:rsidR="00F37ADF" w:rsidRDefault="00222F8B" w:rsidP="00F37ADF">
      <w:pPr>
        <w:pStyle w:val="Kop3"/>
        <w:numPr>
          <w:ilvl w:val="2"/>
          <w:numId w:val="25"/>
        </w:numPr>
      </w:pPr>
      <w:bookmarkStart w:id="33" w:name="_Toc501307193"/>
      <w:r>
        <w:t>Eindwerken</w:t>
      </w:r>
      <w:bookmarkEnd w:id="33"/>
    </w:p>
    <w:p w14:paraId="7F05C448" w14:textId="1B41832D" w:rsidR="00731969" w:rsidRPr="00731969" w:rsidRDefault="00731969" w:rsidP="00731969">
      <w:r>
        <w:sym w:font="Wingdings" w:char="F0E0"/>
      </w:r>
      <w:r>
        <w:t xml:space="preserve"> Limo: Psychotherapie: Eindwerken aanduiden.</w:t>
      </w:r>
    </w:p>
    <w:tbl>
      <w:tblPr>
        <w:tblStyle w:val="Tabelraster"/>
        <w:tblW w:w="9096" w:type="dxa"/>
        <w:tblLook w:val="04A0" w:firstRow="1" w:lastRow="0" w:firstColumn="1" w:lastColumn="0" w:noHBand="0" w:noVBand="1"/>
      </w:tblPr>
      <w:tblGrid>
        <w:gridCol w:w="4548"/>
        <w:gridCol w:w="4548"/>
      </w:tblGrid>
      <w:tr w:rsidR="002323E7" w14:paraId="61C4D723" w14:textId="77777777" w:rsidTr="00C7657D">
        <w:trPr>
          <w:trHeight w:val="1969"/>
        </w:trPr>
        <w:tc>
          <w:tcPr>
            <w:tcW w:w="4548" w:type="dxa"/>
          </w:tcPr>
          <w:p w14:paraId="49C79B89" w14:textId="09A6ACF1" w:rsidR="002323E7" w:rsidRDefault="00C72338" w:rsidP="00222F8B">
            <w:r>
              <w:t>Bron 1:</w:t>
            </w:r>
          </w:p>
          <w:p w14:paraId="24E509B4" w14:textId="32B0115C" w:rsidR="00757FFA" w:rsidRDefault="00C72338" w:rsidP="00757FFA">
            <w:pPr>
              <w:rPr>
                <w:rFonts w:eastAsia="Times New Roman"/>
              </w:rPr>
            </w:pPr>
            <w:proofErr w:type="spellStart"/>
            <w:r>
              <w:t>Vanmarcke</w:t>
            </w:r>
            <w:proofErr w:type="spellEnd"/>
            <w:r>
              <w:t xml:space="preserve">, A. (2013). </w:t>
            </w:r>
            <w:proofErr w:type="spellStart"/>
            <w:r>
              <w:rPr>
                <w:i/>
              </w:rPr>
              <w:t>Psycho</w:t>
            </w:r>
            <w:proofErr w:type="spellEnd"/>
            <w:r>
              <w:rPr>
                <w:i/>
              </w:rPr>
              <w:t xml:space="preserve">-watte?! </w:t>
            </w:r>
            <w:proofErr w:type="spellStart"/>
            <w:r>
              <w:rPr>
                <w:i/>
              </w:rPr>
              <w:t>Psycho</w:t>
            </w:r>
            <w:proofErr w:type="spellEnd"/>
            <w:r>
              <w:rPr>
                <w:i/>
              </w:rPr>
              <w:t xml:space="preserve">-educatieve </w:t>
            </w:r>
            <w:proofErr w:type="spellStart"/>
            <w:proofErr w:type="gramStart"/>
            <w:r>
              <w:rPr>
                <w:i/>
              </w:rPr>
              <w:t>product-ontwikkeling</w:t>
            </w:r>
            <w:proofErr w:type="spellEnd"/>
            <w:proofErr w:type="gramEnd"/>
            <w:r>
              <w:rPr>
                <w:i/>
              </w:rPr>
              <w:t xml:space="preserve"> bij eerste psychotherapeutisch contact met lager schoolkind.</w:t>
            </w:r>
            <w:r w:rsidR="00757FFA">
              <w:t xml:space="preserve"> </w:t>
            </w:r>
            <w:r w:rsidR="00757FFA">
              <w:rPr>
                <w:rFonts w:eastAsia="Times New Roman"/>
              </w:rPr>
              <w:t>[</w:t>
            </w:r>
            <w:proofErr w:type="gramStart"/>
            <w:r w:rsidR="00472A35">
              <w:rPr>
                <w:rFonts w:eastAsia="Times New Roman"/>
              </w:rPr>
              <w:t>bachelorproe</w:t>
            </w:r>
            <w:r w:rsidR="00472A35">
              <w:rPr>
                <w:rFonts w:eastAsia="Times New Roman"/>
              </w:rPr>
              <w:t>f</w:t>
            </w:r>
            <w:proofErr w:type="gramEnd"/>
            <w:r w:rsidR="00472A35">
              <w:rPr>
                <w:rFonts w:eastAsia="Times New Roman"/>
              </w:rPr>
              <w:t>]</w:t>
            </w:r>
            <w:r w:rsidR="00472A35">
              <w:rPr>
                <w:rFonts w:eastAsia="Times New Roman"/>
              </w:rPr>
              <w:t xml:space="preserve">. Kortrijk: </w:t>
            </w:r>
            <w:proofErr w:type="spellStart"/>
            <w:r w:rsidR="00472A35">
              <w:rPr>
                <w:rFonts w:eastAsia="Times New Roman"/>
              </w:rPr>
              <w:t>KATHO</w:t>
            </w:r>
            <w:proofErr w:type="spellEnd"/>
            <w:r w:rsidR="00472A35">
              <w:rPr>
                <w:rFonts w:eastAsia="Times New Roman"/>
              </w:rPr>
              <w:t xml:space="preserve"> </w:t>
            </w:r>
            <w:proofErr w:type="spellStart"/>
            <w:r w:rsidR="00472A35">
              <w:rPr>
                <w:rFonts w:eastAsia="Times New Roman"/>
              </w:rPr>
              <w:t>IPSOC</w:t>
            </w:r>
            <w:proofErr w:type="spellEnd"/>
            <w:r w:rsidR="00472A35">
              <w:rPr>
                <w:rFonts w:eastAsia="Times New Roman"/>
              </w:rPr>
              <w:t>.</w:t>
            </w:r>
          </w:p>
          <w:p w14:paraId="69F25301" w14:textId="77FB72D8" w:rsidR="00C72338" w:rsidRPr="00757FFA" w:rsidRDefault="00C72338" w:rsidP="00222F8B"/>
        </w:tc>
        <w:tc>
          <w:tcPr>
            <w:tcW w:w="4548" w:type="dxa"/>
          </w:tcPr>
          <w:p w14:paraId="42A44053" w14:textId="77777777" w:rsidR="002323E7" w:rsidRDefault="00C7657D" w:rsidP="00222F8B">
            <w:r>
              <w:t>Locatie:</w:t>
            </w:r>
          </w:p>
          <w:p w14:paraId="106730B9" w14:textId="6A113F23" w:rsidR="00C7657D" w:rsidRDefault="00C7657D" w:rsidP="00222F8B">
            <w:r>
              <w:t>VIVES Campus Kortrijk Bib 1</w:t>
            </w:r>
            <w:r w:rsidRPr="00C7657D">
              <w:rPr>
                <w:vertAlign w:val="superscript"/>
              </w:rPr>
              <w:t>e</w:t>
            </w:r>
            <w:r>
              <w:t xml:space="preserve"> verdieping: </w:t>
            </w:r>
            <w:proofErr w:type="spellStart"/>
            <w:r>
              <w:t>Eindw</w:t>
            </w:r>
            <w:proofErr w:type="spellEnd"/>
            <w:r>
              <w:t xml:space="preserve">. </w:t>
            </w:r>
            <w:proofErr w:type="spellStart"/>
            <w:r>
              <w:t>TP</w:t>
            </w:r>
            <w:proofErr w:type="spellEnd"/>
            <w:r>
              <w:t xml:space="preserve"> 2013/97</w:t>
            </w:r>
          </w:p>
        </w:tc>
      </w:tr>
      <w:tr w:rsidR="002323E7" w14:paraId="2F9C1404" w14:textId="77777777" w:rsidTr="002323E7">
        <w:trPr>
          <w:trHeight w:val="538"/>
        </w:trPr>
        <w:tc>
          <w:tcPr>
            <w:tcW w:w="4548" w:type="dxa"/>
          </w:tcPr>
          <w:p w14:paraId="2796C2A0" w14:textId="5DB5438C" w:rsidR="002323E7" w:rsidRDefault="00C7657D" w:rsidP="00222F8B">
            <w:r>
              <w:t>Bron 2:</w:t>
            </w:r>
          </w:p>
          <w:p w14:paraId="577E40D1" w14:textId="79974426" w:rsidR="00C7657D" w:rsidRPr="00C7657D" w:rsidRDefault="00C7657D" w:rsidP="00222F8B">
            <w:proofErr w:type="spellStart"/>
            <w:r>
              <w:t>Seynhaeve</w:t>
            </w:r>
            <w:proofErr w:type="spellEnd"/>
            <w:r>
              <w:t xml:space="preserve">, J. (2002). </w:t>
            </w:r>
            <w:r>
              <w:rPr>
                <w:i/>
              </w:rPr>
              <w:t xml:space="preserve">Dementie en </w:t>
            </w:r>
            <w:proofErr w:type="spellStart"/>
            <w:r>
              <w:rPr>
                <w:i/>
              </w:rPr>
              <w:t>depreesie</w:t>
            </w:r>
            <w:proofErr w:type="spellEnd"/>
            <w:r>
              <w:rPr>
                <w:i/>
              </w:rPr>
              <w:t>: een moeilijke diagnose: differentieel onderzoek bij 12 depressieve en 12 demente bejaarden.</w:t>
            </w:r>
            <w:r>
              <w:t xml:space="preserve"> </w:t>
            </w:r>
            <w:r>
              <w:rPr>
                <w:rFonts w:eastAsia="Times New Roman"/>
              </w:rPr>
              <w:t>[</w:t>
            </w:r>
            <w:proofErr w:type="gramStart"/>
            <w:r>
              <w:rPr>
                <w:rFonts w:eastAsia="Times New Roman"/>
              </w:rPr>
              <w:t>bachelorproef</w:t>
            </w:r>
            <w:proofErr w:type="gramEnd"/>
            <w:r>
              <w:rPr>
                <w:rFonts w:eastAsia="Times New Roman"/>
              </w:rPr>
              <w:t>].</w:t>
            </w:r>
            <w:r>
              <w:rPr>
                <w:rFonts w:eastAsia="Times New Roman"/>
              </w:rPr>
              <w:t xml:space="preserve"> Kortrijk: </w:t>
            </w:r>
            <w:proofErr w:type="spellStart"/>
            <w:r>
              <w:rPr>
                <w:rFonts w:eastAsia="Times New Roman"/>
              </w:rPr>
              <w:t>KATHO</w:t>
            </w:r>
            <w:proofErr w:type="spellEnd"/>
            <w:r>
              <w:rPr>
                <w:rFonts w:eastAsia="Times New Roman"/>
              </w:rPr>
              <w:t xml:space="preserve"> </w:t>
            </w:r>
            <w:proofErr w:type="spellStart"/>
            <w:r>
              <w:rPr>
                <w:rFonts w:eastAsia="Times New Roman"/>
              </w:rPr>
              <w:t>IPSOC</w:t>
            </w:r>
            <w:proofErr w:type="spellEnd"/>
          </w:p>
        </w:tc>
        <w:tc>
          <w:tcPr>
            <w:tcW w:w="4548" w:type="dxa"/>
          </w:tcPr>
          <w:p w14:paraId="45DBE75B" w14:textId="77777777" w:rsidR="002323E7" w:rsidRDefault="00C7657D" w:rsidP="00222F8B">
            <w:r>
              <w:t>Locatie:</w:t>
            </w:r>
          </w:p>
          <w:p w14:paraId="2189695F" w14:textId="6F750832" w:rsidR="00C7657D" w:rsidRDefault="00C7657D" w:rsidP="00222F8B">
            <w:r>
              <w:t xml:space="preserve">VIVES Campus Kortrijk Bib archief: </w:t>
            </w:r>
            <w:proofErr w:type="spellStart"/>
            <w:r>
              <w:t>Eindw</w:t>
            </w:r>
            <w:proofErr w:type="spellEnd"/>
            <w:r>
              <w:t>. GP2002/15</w:t>
            </w:r>
          </w:p>
        </w:tc>
      </w:tr>
      <w:tr w:rsidR="002323E7" w14:paraId="324639E8" w14:textId="77777777" w:rsidTr="002323E7">
        <w:trPr>
          <w:trHeight w:val="462"/>
        </w:trPr>
        <w:tc>
          <w:tcPr>
            <w:tcW w:w="4548" w:type="dxa"/>
          </w:tcPr>
          <w:p w14:paraId="77C8664A" w14:textId="5E091619" w:rsidR="002323E7" w:rsidRDefault="00C7657D" w:rsidP="00222F8B">
            <w:r>
              <w:t>Bron 3:</w:t>
            </w:r>
          </w:p>
          <w:p w14:paraId="11B8A144" w14:textId="69B1A722" w:rsidR="00C7657D" w:rsidRPr="00C7657D" w:rsidRDefault="00C7657D" w:rsidP="00222F8B">
            <w:proofErr w:type="spellStart"/>
            <w:r>
              <w:t>Verscheure</w:t>
            </w:r>
            <w:proofErr w:type="spellEnd"/>
            <w:r>
              <w:t xml:space="preserve">, E. (2013). </w:t>
            </w:r>
            <w:r>
              <w:rPr>
                <w:i/>
              </w:rPr>
              <w:t>Het stimuleren van een positieve ingesteldheid bij psychogeriatrische patiënten: ontwerp van zes sessies gebaseerd op positieve psychologie.</w:t>
            </w:r>
            <w:r>
              <w:t xml:space="preserve"> </w:t>
            </w:r>
            <w:r>
              <w:rPr>
                <w:rFonts w:eastAsia="Times New Roman"/>
              </w:rPr>
              <w:t>[</w:t>
            </w:r>
            <w:proofErr w:type="gramStart"/>
            <w:r>
              <w:rPr>
                <w:rFonts w:eastAsia="Times New Roman"/>
              </w:rPr>
              <w:t>bachelorproef</w:t>
            </w:r>
            <w:proofErr w:type="gramEnd"/>
            <w:r>
              <w:rPr>
                <w:rFonts w:eastAsia="Times New Roman"/>
              </w:rPr>
              <w:t>].</w:t>
            </w:r>
            <w:r>
              <w:rPr>
                <w:rFonts w:eastAsia="Times New Roman"/>
              </w:rPr>
              <w:t xml:space="preserve"> Kortrijk: </w:t>
            </w:r>
            <w:proofErr w:type="spellStart"/>
            <w:r>
              <w:rPr>
                <w:rFonts w:eastAsia="Times New Roman"/>
              </w:rPr>
              <w:t>KATHO</w:t>
            </w:r>
            <w:proofErr w:type="spellEnd"/>
            <w:r>
              <w:rPr>
                <w:rFonts w:eastAsia="Times New Roman"/>
              </w:rPr>
              <w:t xml:space="preserve"> </w:t>
            </w:r>
            <w:proofErr w:type="spellStart"/>
            <w:r>
              <w:rPr>
                <w:rFonts w:eastAsia="Times New Roman"/>
              </w:rPr>
              <w:t>IPSOC</w:t>
            </w:r>
            <w:proofErr w:type="spellEnd"/>
          </w:p>
        </w:tc>
        <w:tc>
          <w:tcPr>
            <w:tcW w:w="4548" w:type="dxa"/>
          </w:tcPr>
          <w:p w14:paraId="3B1E670E" w14:textId="77777777" w:rsidR="002323E7" w:rsidRDefault="00C7657D" w:rsidP="00222F8B">
            <w:r>
              <w:t>Locatie:</w:t>
            </w:r>
          </w:p>
          <w:p w14:paraId="730F6FF0" w14:textId="055743AB" w:rsidR="00C7657D" w:rsidRDefault="00C7657D" w:rsidP="00222F8B">
            <w:r>
              <w:t>VIVES Campus Kortrijk Bib 1</w:t>
            </w:r>
            <w:r w:rsidRPr="00C7657D">
              <w:rPr>
                <w:vertAlign w:val="superscript"/>
              </w:rPr>
              <w:t>e</w:t>
            </w:r>
            <w:r>
              <w:t xml:space="preserve"> verdieping</w:t>
            </w:r>
            <w:r w:rsidR="003E7DDB">
              <w:t xml:space="preserve">: </w:t>
            </w:r>
            <w:proofErr w:type="spellStart"/>
            <w:r w:rsidR="003E7DDB">
              <w:t>Eindw</w:t>
            </w:r>
            <w:proofErr w:type="spellEnd"/>
            <w:r w:rsidR="003E7DDB">
              <w:t xml:space="preserve">. </w:t>
            </w:r>
            <w:proofErr w:type="spellStart"/>
            <w:r w:rsidR="003E7DDB">
              <w:t>TP</w:t>
            </w:r>
            <w:proofErr w:type="spellEnd"/>
            <w:r w:rsidR="003E7DDB">
              <w:t xml:space="preserve"> 2013/103 A</w:t>
            </w:r>
          </w:p>
        </w:tc>
      </w:tr>
    </w:tbl>
    <w:p w14:paraId="7B1DFF06" w14:textId="77777777" w:rsidR="00222F8B" w:rsidRDefault="00222F8B" w:rsidP="00222F8B"/>
    <w:p w14:paraId="48CD723B" w14:textId="561C9117" w:rsidR="00222F8B" w:rsidRDefault="00222F8B" w:rsidP="00222F8B">
      <w:pPr>
        <w:pStyle w:val="Kop3"/>
        <w:numPr>
          <w:ilvl w:val="2"/>
          <w:numId w:val="25"/>
        </w:numPr>
      </w:pPr>
      <w:bookmarkStart w:id="34" w:name="_Toc501307194"/>
      <w:r>
        <w:t>Onderzoeksliteratuur</w:t>
      </w:r>
      <w:bookmarkEnd w:id="34"/>
    </w:p>
    <w:p w14:paraId="3B5218EF" w14:textId="759FF61E" w:rsidR="00731969" w:rsidRDefault="00731969" w:rsidP="00731969">
      <w:r>
        <w:sym w:font="Wingdings" w:char="F0E0"/>
      </w:r>
      <w:r>
        <w:t xml:space="preserve"> </w:t>
      </w:r>
      <w:proofErr w:type="spellStart"/>
      <w:r>
        <w:t>Lirias</w:t>
      </w:r>
      <w:proofErr w:type="spellEnd"/>
      <w:r>
        <w:t>: Psychotherapie</w:t>
      </w:r>
    </w:p>
    <w:tbl>
      <w:tblPr>
        <w:tblStyle w:val="Tabelraster"/>
        <w:tblW w:w="9094" w:type="dxa"/>
        <w:tblLook w:val="04A0" w:firstRow="1" w:lastRow="0" w:firstColumn="1" w:lastColumn="0" w:noHBand="0" w:noVBand="1"/>
      </w:tblPr>
      <w:tblGrid>
        <w:gridCol w:w="4547"/>
        <w:gridCol w:w="4547"/>
      </w:tblGrid>
      <w:tr w:rsidR="0002219B" w14:paraId="6BAEBCC6" w14:textId="77777777" w:rsidTr="0002219B">
        <w:trPr>
          <w:trHeight w:val="580"/>
        </w:trPr>
        <w:tc>
          <w:tcPr>
            <w:tcW w:w="4547" w:type="dxa"/>
          </w:tcPr>
          <w:p w14:paraId="7B62EEBC" w14:textId="1D6DA9FF" w:rsidR="0002219B" w:rsidRDefault="0002219B" w:rsidP="00731969">
            <w:r>
              <w:t>Bron 1</w:t>
            </w:r>
            <w:r w:rsidR="008A7310">
              <w:t>:</w:t>
            </w:r>
          </w:p>
          <w:p w14:paraId="73DE3264" w14:textId="6891392C" w:rsidR="008A7310" w:rsidRPr="008A7310" w:rsidRDefault="008A7310" w:rsidP="00731969">
            <w:proofErr w:type="spellStart"/>
            <w:r>
              <w:t>Kinet</w:t>
            </w:r>
            <w:proofErr w:type="spellEnd"/>
            <w:r>
              <w:t xml:space="preserve">, M., </w:t>
            </w:r>
            <w:proofErr w:type="spellStart"/>
            <w:r>
              <w:t>Moyson</w:t>
            </w:r>
            <w:proofErr w:type="spellEnd"/>
            <w:r>
              <w:t xml:space="preserve">, L. (2012). </w:t>
            </w:r>
            <w:r>
              <w:rPr>
                <w:i/>
              </w:rPr>
              <w:t xml:space="preserve">Zelfverwonding. </w:t>
            </w:r>
            <w:proofErr w:type="spellStart"/>
            <w:r>
              <w:rPr>
                <w:i/>
              </w:rPr>
              <w:t>Psychodyaniek</w:t>
            </w:r>
            <w:proofErr w:type="spellEnd"/>
            <w:r>
              <w:rPr>
                <w:i/>
              </w:rPr>
              <w:t xml:space="preserve"> en psychotherapie.</w:t>
            </w:r>
            <w:r>
              <w:t xml:space="preserve"> Antwerpen/Apeldoorn: Garant </w:t>
            </w:r>
            <w:proofErr w:type="spellStart"/>
            <w:r>
              <w:t>Uitgeves</w:t>
            </w:r>
            <w:proofErr w:type="spellEnd"/>
            <w:r>
              <w:t>.</w:t>
            </w:r>
          </w:p>
        </w:tc>
        <w:tc>
          <w:tcPr>
            <w:tcW w:w="4547" w:type="dxa"/>
          </w:tcPr>
          <w:p w14:paraId="2E401692" w14:textId="7767BA3B" w:rsidR="0002219B" w:rsidRDefault="008A7310" w:rsidP="00731969">
            <w:r>
              <w:t xml:space="preserve">Online beschikbaar op </w:t>
            </w:r>
            <w:proofErr w:type="spellStart"/>
            <w:r>
              <w:t>Lirias</w:t>
            </w:r>
            <w:proofErr w:type="spellEnd"/>
            <w:r w:rsidR="00643C60">
              <w:t>.</w:t>
            </w:r>
          </w:p>
        </w:tc>
      </w:tr>
      <w:tr w:rsidR="0002219B" w14:paraId="09FFAA49" w14:textId="77777777" w:rsidTr="0002219B">
        <w:trPr>
          <w:trHeight w:val="623"/>
        </w:trPr>
        <w:tc>
          <w:tcPr>
            <w:tcW w:w="4547" w:type="dxa"/>
          </w:tcPr>
          <w:p w14:paraId="616051E2" w14:textId="47322D08" w:rsidR="0002219B" w:rsidRDefault="00643C60" w:rsidP="00731969">
            <w:r>
              <w:t>Bron 2:</w:t>
            </w:r>
          </w:p>
          <w:p w14:paraId="298CDAB0" w14:textId="6021C7E7" w:rsidR="00643C60" w:rsidRPr="00643C60" w:rsidRDefault="00643C60" w:rsidP="00731969">
            <w:proofErr w:type="spellStart"/>
            <w:r>
              <w:t>Kinet</w:t>
            </w:r>
            <w:proofErr w:type="spellEnd"/>
            <w:r>
              <w:t xml:space="preserve">, M., </w:t>
            </w:r>
            <w:proofErr w:type="spellStart"/>
            <w:r>
              <w:t>Moyson</w:t>
            </w:r>
            <w:proofErr w:type="spellEnd"/>
            <w:r>
              <w:t xml:space="preserve">, L. (2005). </w:t>
            </w:r>
            <w:r>
              <w:rPr>
                <w:i/>
              </w:rPr>
              <w:t>Grootse patiënt, kleine therapeuten. Narcisme en psychotherapie.</w:t>
            </w:r>
            <w:r>
              <w:t xml:space="preserve"> </w:t>
            </w:r>
            <w:proofErr w:type="spellStart"/>
            <w:r>
              <w:t>Antwerp</w:t>
            </w:r>
            <w:proofErr w:type="spellEnd"/>
            <w:r>
              <w:t>/Apeldoorn: Garant Uitgevers.</w:t>
            </w:r>
          </w:p>
        </w:tc>
        <w:tc>
          <w:tcPr>
            <w:tcW w:w="4547" w:type="dxa"/>
          </w:tcPr>
          <w:p w14:paraId="1BAE5500" w14:textId="0AFED4AB" w:rsidR="0002219B" w:rsidRDefault="00643C60" w:rsidP="00731969">
            <w:r>
              <w:t xml:space="preserve">Online beschikbaar op </w:t>
            </w:r>
            <w:proofErr w:type="spellStart"/>
            <w:r>
              <w:t>Lirias</w:t>
            </w:r>
            <w:proofErr w:type="spellEnd"/>
          </w:p>
        </w:tc>
      </w:tr>
      <w:tr w:rsidR="0002219B" w14:paraId="0C779CFE" w14:textId="77777777" w:rsidTr="0002219B">
        <w:trPr>
          <w:trHeight w:val="536"/>
        </w:trPr>
        <w:tc>
          <w:tcPr>
            <w:tcW w:w="4547" w:type="dxa"/>
          </w:tcPr>
          <w:p w14:paraId="6D315F3D" w14:textId="1A1F8D11" w:rsidR="0002219B" w:rsidRDefault="00643C60" w:rsidP="00731969">
            <w:r>
              <w:t>Bron 3:</w:t>
            </w:r>
          </w:p>
          <w:p w14:paraId="3034585C" w14:textId="7490893A" w:rsidR="00643C60" w:rsidRPr="00643C60" w:rsidRDefault="00643C60" w:rsidP="00731969">
            <w:r>
              <w:t xml:space="preserve">Germain, L. (2004). </w:t>
            </w:r>
            <w:proofErr w:type="spellStart"/>
            <w:r>
              <w:rPr>
                <w:i/>
              </w:rPr>
              <w:t>Evidence-based</w:t>
            </w:r>
            <w:proofErr w:type="spellEnd"/>
            <w:r>
              <w:rPr>
                <w:i/>
              </w:rPr>
              <w:t xml:space="preserve"> cliëntgericht-</w:t>
            </w:r>
            <w:proofErr w:type="spellStart"/>
            <w:r>
              <w:rPr>
                <w:i/>
              </w:rPr>
              <w:t>experiëntiële</w:t>
            </w:r>
            <w:proofErr w:type="spellEnd"/>
            <w:r>
              <w:rPr>
                <w:i/>
              </w:rPr>
              <w:t xml:space="preserve"> </w:t>
            </w:r>
            <w:proofErr w:type="spellStart"/>
            <w:r>
              <w:rPr>
                <w:i/>
              </w:rPr>
              <w:t>pssychotherapie</w:t>
            </w:r>
            <w:proofErr w:type="spellEnd"/>
            <w:r>
              <w:rPr>
                <w:i/>
              </w:rPr>
              <w:t>.</w:t>
            </w:r>
            <w:r>
              <w:t xml:space="preserve"> Leuven: KUL: Afdeling psychotherapie en dieptepsychologie.</w:t>
            </w:r>
          </w:p>
        </w:tc>
        <w:tc>
          <w:tcPr>
            <w:tcW w:w="4547" w:type="dxa"/>
          </w:tcPr>
          <w:p w14:paraId="632E90D8" w14:textId="67ED5DEB" w:rsidR="0002219B" w:rsidRDefault="00643C60" w:rsidP="00731969">
            <w:r>
              <w:t xml:space="preserve">Niet beschikbaar op </w:t>
            </w:r>
            <w:proofErr w:type="spellStart"/>
            <w:r>
              <w:t>Lirias</w:t>
            </w:r>
            <w:proofErr w:type="spellEnd"/>
          </w:p>
        </w:tc>
      </w:tr>
    </w:tbl>
    <w:p w14:paraId="642BBB86" w14:textId="77777777" w:rsidR="0002219B" w:rsidRPr="00731969" w:rsidRDefault="0002219B" w:rsidP="00731969"/>
    <w:p w14:paraId="0ABB7FA5" w14:textId="77777777" w:rsidR="00222F8B" w:rsidRDefault="00222F8B" w:rsidP="00222F8B"/>
    <w:p w14:paraId="20F70962" w14:textId="77777777" w:rsidR="00222F8B" w:rsidRDefault="00222F8B" w:rsidP="00222F8B"/>
    <w:p w14:paraId="402FA8E7" w14:textId="6945D428" w:rsidR="00222F8B" w:rsidRDefault="00222F8B" w:rsidP="00222F8B">
      <w:pPr>
        <w:pStyle w:val="Kop3"/>
        <w:numPr>
          <w:ilvl w:val="2"/>
          <w:numId w:val="25"/>
        </w:numPr>
      </w:pPr>
      <w:bookmarkStart w:id="35" w:name="_Toc501307195"/>
      <w:r>
        <w:lastRenderedPageBreak/>
        <w:t>Anderstalige bronnen</w:t>
      </w:r>
      <w:bookmarkEnd w:id="35"/>
    </w:p>
    <w:p w14:paraId="4462AD59" w14:textId="0A81E9D5" w:rsidR="00B630AC" w:rsidRDefault="00B630AC" w:rsidP="00B630AC">
      <w:r>
        <w:sym w:font="Wingdings" w:char="F0E0"/>
      </w:r>
      <w:r>
        <w:t xml:space="preserve"> Limo: Psychotherapie zoeken: Taal Engels en Frans aanduiden.</w:t>
      </w:r>
    </w:p>
    <w:tbl>
      <w:tblPr>
        <w:tblStyle w:val="Tabelraster"/>
        <w:tblW w:w="9096" w:type="dxa"/>
        <w:tblLook w:val="04A0" w:firstRow="1" w:lastRow="0" w:firstColumn="1" w:lastColumn="0" w:noHBand="0" w:noVBand="1"/>
      </w:tblPr>
      <w:tblGrid>
        <w:gridCol w:w="4548"/>
        <w:gridCol w:w="4548"/>
      </w:tblGrid>
      <w:tr w:rsidR="00B630AC" w14:paraId="193B46A8" w14:textId="77777777" w:rsidTr="00B630AC">
        <w:trPr>
          <w:trHeight w:val="555"/>
        </w:trPr>
        <w:tc>
          <w:tcPr>
            <w:tcW w:w="4548" w:type="dxa"/>
          </w:tcPr>
          <w:p w14:paraId="3221DEFD" w14:textId="587455F8" w:rsidR="00B630AC" w:rsidRDefault="00B630AC" w:rsidP="00B630AC">
            <w:r>
              <w:t>Bron 1:</w:t>
            </w:r>
          </w:p>
          <w:p w14:paraId="2185F3BE" w14:textId="34C022B8" w:rsidR="00B630AC" w:rsidRPr="00B630AC" w:rsidRDefault="00B630AC" w:rsidP="00B630AC">
            <w:proofErr w:type="spellStart"/>
            <w:r>
              <w:t>McLeod</w:t>
            </w:r>
            <w:proofErr w:type="spellEnd"/>
            <w:r>
              <w:t xml:space="preserve">, J. (2012). </w:t>
            </w:r>
            <w:r>
              <w:rPr>
                <w:i/>
              </w:rPr>
              <w:t xml:space="preserve">The </w:t>
            </w:r>
            <w:proofErr w:type="spellStart"/>
            <w:r>
              <w:rPr>
                <w:i/>
              </w:rPr>
              <w:t>counsellor’s</w:t>
            </w:r>
            <w:proofErr w:type="spellEnd"/>
            <w:r>
              <w:rPr>
                <w:i/>
              </w:rPr>
              <w:t xml:space="preserve"> </w:t>
            </w:r>
            <w:proofErr w:type="spellStart"/>
            <w:r>
              <w:rPr>
                <w:i/>
              </w:rPr>
              <w:t>workbook</w:t>
            </w:r>
            <w:proofErr w:type="spellEnd"/>
            <w:r>
              <w:rPr>
                <w:i/>
              </w:rPr>
              <w:t xml:space="preserve">: </w:t>
            </w:r>
            <w:proofErr w:type="spellStart"/>
            <w:r>
              <w:rPr>
                <w:i/>
              </w:rPr>
              <w:t>Developing</w:t>
            </w:r>
            <w:proofErr w:type="spellEnd"/>
            <w:r>
              <w:rPr>
                <w:i/>
              </w:rPr>
              <w:t xml:space="preserve"> a personal approach.</w:t>
            </w:r>
            <w:r>
              <w:t xml:space="preserve"> 2</w:t>
            </w:r>
            <w:r w:rsidRPr="00B630AC">
              <w:rPr>
                <w:vertAlign w:val="superscript"/>
              </w:rPr>
              <w:t>de</w:t>
            </w:r>
            <w:r>
              <w:t xml:space="preserve"> druk. </w:t>
            </w:r>
            <w:proofErr w:type="spellStart"/>
            <w:r>
              <w:t>Bershire</w:t>
            </w:r>
            <w:proofErr w:type="spellEnd"/>
            <w:r>
              <w:t xml:space="preserve">: Open </w:t>
            </w:r>
            <w:proofErr w:type="spellStart"/>
            <w:r>
              <w:t>university</w:t>
            </w:r>
            <w:proofErr w:type="spellEnd"/>
            <w:r>
              <w:t xml:space="preserve"> </w:t>
            </w:r>
            <w:proofErr w:type="spellStart"/>
            <w:r>
              <w:t>press</w:t>
            </w:r>
            <w:proofErr w:type="spellEnd"/>
            <w:r>
              <w:t>.</w:t>
            </w:r>
          </w:p>
        </w:tc>
        <w:tc>
          <w:tcPr>
            <w:tcW w:w="4548" w:type="dxa"/>
          </w:tcPr>
          <w:p w14:paraId="4A00AAE2" w14:textId="77777777" w:rsidR="00B630AC" w:rsidRDefault="00B630AC" w:rsidP="00B630AC">
            <w:r>
              <w:t>Locatie:</w:t>
            </w:r>
          </w:p>
          <w:p w14:paraId="2AE473CD" w14:textId="120E99CB" w:rsidR="00B630AC" w:rsidRDefault="00B630AC" w:rsidP="00B630AC">
            <w:r>
              <w:t>VIVES Campus Kortrijk Bib 1</w:t>
            </w:r>
            <w:r w:rsidRPr="00B630AC">
              <w:rPr>
                <w:vertAlign w:val="superscript"/>
              </w:rPr>
              <w:t>e</w:t>
            </w:r>
            <w:r>
              <w:t xml:space="preserve"> verdieping 361.1</w:t>
            </w:r>
          </w:p>
        </w:tc>
      </w:tr>
      <w:tr w:rsidR="00B630AC" w14:paraId="59D277AC" w14:textId="77777777" w:rsidTr="00B630AC">
        <w:trPr>
          <w:trHeight w:val="597"/>
        </w:trPr>
        <w:tc>
          <w:tcPr>
            <w:tcW w:w="4548" w:type="dxa"/>
          </w:tcPr>
          <w:p w14:paraId="1567193C" w14:textId="2F3FBF88" w:rsidR="00B630AC" w:rsidRDefault="002C4018" w:rsidP="00B630AC">
            <w:r>
              <w:t>Bron 2:</w:t>
            </w:r>
          </w:p>
          <w:p w14:paraId="121263F1" w14:textId="104284E5" w:rsidR="002C4018" w:rsidRPr="002B1C60" w:rsidRDefault="00374282" w:rsidP="00B630AC">
            <w:proofErr w:type="spellStart"/>
            <w:r>
              <w:t>Bartuska</w:t>
            </w:r>
            <w:proofErr w:type="spellEnd"/>
            <w:r>
              <w:t xml:space="preserve">, H., </w:t>
            </w:r>
            <w:proofErr w:type="spellStart"/>
            <w:r>
              <w:t>Buchsbaumer</w:t>
            </w:r>
            <w:proofErr w:type="spellEnd"/>
            <w:r>
              <w:t xml:space="preserve">, M., </w:t>
            </w:r>
            <w:proofErr w:type="spellStart"/>
            <w:r>
              <w:t>Mehta</w:t>
            </w:r>
            <w:proofErr w:type="spellEnd"/>
            <w:r>
              <w:t xml:space="preserve">, G., </w:t>
            </w:r>
            <w:proofErr w:type="spellStart"/>
            <w:r>
              <w:t>Pawlowsky</w:t>
            </w:r>
            <w:proofErr w:type="spellEnd"/>
            <w:r>
              <w:t xml:space="preserve">, G., </w:t>
            </w:r>
            <w:proofErr w:type="spellStart"/>
            <w:r>
              <w:t>Wiesnagrtzki</w:t>
            </w:r>
            <w:proofErr w:type="spellEnd"/>
            <w:r>
              <w:t>, S.</w:t>
            </w:r>
            <w:r w:rsidR="002B1C60">
              <w:t xml:space="preserve"> (2008). </w:t>
            </w:r>
            <w:proofErr w:type="spellStart"/>
            <w:r w:rsidR="002B1C60">
              <w:rPr>
                <w:i/>
              </w:rPr>
              <w:t>Psychotherapeutic</w:t>
            </w:r>
            <w:proofErr w:type="spellEnd"/>
            <w:r w:rsidR="002B1C60">
              <w:rPr>
                <w:i/>
              </w:rPr>
              <w:t xml:space="preserve"> </w:t>
            </w:r>
            <w:proofErr w:type="spellStart"/>
            <w:r w:rsidR="002B1C60">
              <w:rPr>
                <w:i/>
              </w:rPr>
              <w:t>Diagnostics</w:t>
            </w:r>
            <w:proofErr w:type="spellEnd"/>
            <w:r w:rsidR="002B1C60">
              <w:rPr>
                <w:i/>
              </w:rPr>
              <w:t xml:space="preserve">: </w:t>
            </w:r>
            <w:proofErr w:type="spellStart"/>
            <w:r w:rsidR="002B1C60">
              <w:rPr>
                <w:i/>
              </w:rPr>
              <w:t>Guidelines</w:t>
            </w:r>
            <w:proofErr w:type="spellEnd"/>
            <w:r w:rsidR="002B1C60">
              <w:rPr>
                <w:i/>
              </w:rPr>
              <w:t xml:space="preserve"> fort he New Standard.</w:t>
            </w:r>
            <w:r w:rsidR="002B1C60">
              <w:t xml:space="preserve"> Vienna: Springer Vienna.</w:t>
            </w:r>
          </w:p>
        </w:tc>
        <w:tc>
          <w:tcPr>
            <w:tcW w:w="4548" w:type="dxa"/>
          </w:tcPr>
          <w:p w14:paraId="2DCC36EA" w14:textId="77777777" w:rsidR="00B630AC" w:rsidRDefault="00374282" w:rsidP="00B630AC">
            <w:r>
              <w:t>Databank:</w:t>
            </w:r>
          </w:p>
          <w:p w14:paraId="6690BDE9" w14:textId="1B018475" w:rsidR="00374282" w:rsidRDefault="00374282" w:rsidP="00B630AC">
            <w:proofErr w:type="spellStart"/>
            <w:r>
              <w:t>SpringerLink</w:t>
            </w:r>
            <w:proofErr w:type="spellEnd"/>
            <w:r>
              <w:t xml:space="preserve"> Books </w:t>
            </w:r>
            <w:proofErr w:type="spellStart"/>
            <w:r>
              <w:t>Medicine</w:t>
            </w:r>
            <w:proofErr w:type="spellEnd"/>
            <w:r>
              <w:t xml:space="preserve"> 2008</w:t>
            </w:r>
          </w:p>
        </w:tc>
      </w:tr>
      <w:tr w:rsidR="00B630AC" w14:paraId="4A90DAAC" w14:textId="77777777" w:rsidTr="00B630AC">
        <w:trPr>
          <w:trHeight w:val="513"/>
        </w:trPr>
        <w:tc>
          <w:tcPr>
            <w:tcW w:w="4548" w:type="dxa"/>
          </w:tcPr>
          <w:p w14:paraId="778CFAAC" w14:textId="76798D85" w:rsidR="00B630AC" w:rsidRDefault="002B1C60" w:rsidP="00B630AC">
            <w:r>
              <w:t>Bron 3:</w:t>
            </w:r>
          </w:p>
          <w:p w14:paraId="7A45EE21" w14:textId="2E782185" w:rsidR="002B1C60" w:rsidRPr="002B1C60" w:rsidRDefault="002B1C60" w:rsidP="00B630AC">
            <w:proofErr w:type="spellStart"/>
            <w:r>
              <w:t>Bormuth</w:t>
            </w:r>
            <w:proofErr w:type="spellEnd"/>
            <w:r>
              <w:t xml:space="preserve">, M. (2006). </w:t>
            </w:r>
            <w:r>
              <w:rPr>
                <w:i/>
              </w:rPr>
              <w:t xml:space="preserve">Life </w:t>
            </w:r>
            <w:proofErr w:type="spellStart"/>
            <w:r>
              <w:rPr>
                <w:i/>
              </w:rPr>
              <w:t>conduct</w:t>
            </w:r>
            <w:proofErr w:type="spellEnd"/>
            <w:r>
              <w:rPr>
                <w:i/>
              </w:rPr>
              <w:t xml:space="preserve"> in modern </w:t>
            </w:r>
            <w:proofErr w:type="spellStart"/>
            <w:r>
              <w:rPr>
                <w:i/>
              </w:rPr>
              <w:t>times</w:t>
            </w:r>
            <w:proofErr w:type="spellEnd"/>
            <w:r>
              <w:rPr>
                <w:i/>
              </w:rPr>
              <w:t xml:space="preserve">: Karl Jaspers and </w:t>
            </w:r>
            <w:proofErr w:type="spellStart"/>
            <w:r>
              <w:rPr>
                <w:i/>
              </w:rPr>
              <w:t>psychoanalysis</w:t>
            </w:r>
            <w:proofErr w:type="spellEnd"/>
            <w:r>
              <w:rPr>
                <w:i/>
              </w:rPr>
              <w:t>.</w:t>
            </w:r>
            <w:r>
              <w:t xml:space="preserve"> </w:t>
            </w:r>
            <w:proofErr w:type="spellStart"/>
            <w:r>
              <w:t>Dodrecht</w:t>
            </w:r>
            <w:proofErr w:type="spellEnd"/>
            <w:r>
              <w:t>: Springer Netherlands.</w:t>
            </w:r>
          </w:p>
        </w:tc>
        <w:tc>
          <w:tcPr>
            <w:tcW w:w="4548" w:type="dxa"/>
          </w:tcPr>
          <w:p w14:paraId="4D617D2B" w14:textId="77777777" w:rsidR="00B630AC" w:rsidRDefault="002B1C60" w:rsidP="00B630AC">
            <w:r>
              <w:t>Databank:</w:t>
            </w:r>
          </w:p>
          <w:p w14:paraId="67CD505C" w14:textId="4D4A76B3" w:rsidR="002B1C60" w:rsidRDefault="002B1C60" w:rsidP="00B630AC">
            <w:proofErr w:type="spellStart"/>
            <w:r>
              <w:t>SpringerLink</w:t>
            </w:r>
            <w:proofErr w:type="spellEnd"/>
            <w:r>
              <w:t xml:space="preserve"> Books </w:t>
            </w:r>
            <w:proofErr w:type="spellStart"/>
            <w:r>
              <w:t>Humanities</w:t>
            </w:r>
            <w:proofErr w:type="spellEnd"/>
            <w:r>
              <w:t xml:space="preserve">, </w:t>
            </w:r>
            <w:proofErr w:type="spellStart"/>
            <w:r>
              <w:t>Social</w:t>
            </w:r>
            <w:proofErr w:type="spellEnd"/>
            <w:r>
              <w:t xml:space="preserve"> Sciences And </w:t>
            </w:r>
            <w:proofErr w:type="spellStart"/>
            <w:r>
              <w:t>Law</w:t>
            </w:r>
            <w:proofErr w:type="spellEnd"/>
            <w:r>
              <w:t xml:space="preserve"> 2006</w:t>
            </w:r>
          </w:p>
        </w:tc>
      </w:tr>
    </w:tbl>
    <w:p w14:paraId="1801B094" w14:textId="77777777" w:rsidR="00222F8B" w:rsidRDefault="00222F8B" w:rsidP="00222F8B"/>
    <w:p w14:paraId="13DFDEE2" w14:textId="64621E41" w:rsidR="00222F8B" w:rsidRDefault="00222F8B" w:rsidP="00222F8B">
      <w:pPr>
        <w:pStyle w:val="Kop3"/>
        <w:numPr>
          <w:ilvl w:val="2"/>
          <w:numId w:val="25"/>
        </w:numPr>
      </w:pPr>
      <w:bookmarkStart w:id="36" w:name="_Toc501307197"/>
      <w:r>
        <w:t>Internet algemeen</w:t>
      </w:r>
      <w:bookmarkEnd w:id="36"/>
    </w:p>
    <w:p w14:paraId="612103A0" w14:textId="06C31430" w:rsidR="001B0686" w:rsidRDefault="001B0686" w:rsidP="001B0686">
      <w:r>
        <w:sym w:font="Wingdings" w:char="F0E0"/>
      </w:r>
      <w:r>
        <w:t xml:space="preserve"> Google en Bing: zoeken naar psychoanalyse</w:t>
      </w:r>
    </w:p>
    <w:tbl>
      <w:tblPr>
        <w:tblStyle w:val="Tabelraster"/>
        <w:tblW w:w="9096" w:type="dxa"/>
        <w:tblLook w:val="04A0" w:firstRow="1" w:lastRow="0" w:firstColumn="1" w:lastColumn="0" w:noHBand="0" w:noVBand="1"/>
      </w:tblPr>
      <w:tblGrid>
        <w:gridCol w:w="4548"/>
        <w:gridCol w:w="4548"/>
      </w:tblGrid>
      <w:tr w:rsidR="001B0686" w14:paraId="6B16C30F" w14:textId="77777777" w:rsidTr="001B0686">
        <w:trPr>
          <w:trHeight w:val="580"/>
        </w:trPr>
        <w:tc>
          <w:tcPr>
            <w:tcW w:w="4548" w:type="dxa"/>
          </w:tcPr>
          <w:p w14:paraId="155F4C7C" w14:textId="77777777" w:rsidR="00C33743" w:rsidRDefault="00C33743" w:rsidP="001B0686">
            <w:r>
              <w:t xml:space="preserve">Bron 1: </w:t>
            </w:r>
          </w:p>
          <w:p w14:paraId="375C01A0" w14:textId="0405DB3C" w:rsidR="001B0686" w:rsidRPr="00C33743" w:rsidRDefault="00C33743" w:rsidP="001B0686">
            <w:r>
              <w:t xml:space="preserve">(2017). </w:t>
            </w:r>
            <w:proofErr w:type="spellStart"/>
            <w:r>
              <w:rPr>
                <w:i/>
              </w:rPr>
              <w:t>Psychoanalys</w:t>
            </w:r>
            <w:proofErr w:type="spellEnd"/>
            <w:r>
              <w:rPr>
                <w:i/>
              </w:rPr>
              <w:t>.</w:t>
            </w:r>
            <w:r>
              <w:t xml:space="preserve"> </w:t>
            </w:r>
            <w:proofErr w:type="spellStart"/>
            <w:r>
              <w:t>Geraadpleegt</w:t>
            </w:r>
            <w:proofErr w:type="spellEnd"/>
            <w:r>
              <w:t xml:space="preserve"> op 18 december 2017, via </w:t>
            </w:r>
            <w:r w:rsidRPr="00C33743">
              <w:t>https://nl.wikipedia.org/wiki/Psychoanalyse</w:t>
            </w:r>
          </w:p>
          <w:p w14:paraId="5BD868CD" w14:textId="77777777" w:rsidR="00C33743" w:rsidRDefault="00C33743" w:rsidP="001B0686"/>
        </w:tc>
        <w:tc>
          <w:tcPr>
            <w:tcW w:w="4548" w:type="dxa"/>
          </w:tcPr>
          <w:p w14:paraId="183958F7" w14:textId="77777777" w:rsidR="001B0686" w:rsidRDefault="001B0686" w:rsidP="001B0686"/>
        </w:tc>
      </w:tr>
      <w:tr w:rsidR="001B0686" w14:paraId="7530F53C" w14:textId="77777777" w:rsidTr="001B0686">
        <w:trPr>
          <w:trHeight w:val="623"/>
        </w:trPr>
        <w:tc>
          <w:tcPr>
            <w:tcW w:w="4548" w:type="dxa"/>
          </w:tcPr>
          <w:p w14:paraId="6FB84A63" w14:textId="0C0A9DA5" w:rsidR="001B0686" w:rsidRDefault="00C33743" w:rsidP="001B0686">
            <w:r>
              <w:t>Bron 2:</w:t>
            </w:r>
          </w:p>
          <w:p w14:paraId="634613A7" w14:textId="7A511DED" w:rsidR="00C33743" w:rsidRPr="007440EF" w:rsidRDefault="007440EF" w:rsidP="001B0686">
            <w:proofErr w:type="spellStart"/>
            <w:r>
              <w:t>Provosta</w:t>
            </w:r>
            <w:proofErr w:type="spellEnd"/>
            <w:r>
              <w:t xml:space="preserve">, D. (2017). </w:t>
            </w:r>
            <w:r>
              <w:rPr>
                <w:i/>
              </w:rPr>
              <w:t>Psychoanalyse en psychotherapie.</w:t>
            </w:r>
            <w:r>
              <w:t xml:space="preserve"> Geraadpleegd op 18 december 2017, via </w:t>
            </w:r>
            <w:r w:rsidRPr="007440EF">
              <w:t>http://www.psychotherapiegent.be/</w:t>
            </w:r>
          </w:p>
        </w:tc>
        <w:tc>
          <w:tcPr>
            <w:tcW w:w="4548" w:type="dxa"/>
          </w:tcPr>
          <w:p w14:paraId="126CDB97" w14:textId="77777777" w:rsidR="001B0686" w:rsidRDefault="001B0686" w:rsidP="001B0686"/>
        </w:tc>
      </w:tr>
      <w:tr w:rsidR="001B0686" w14:paraId="410CD4AB" w14:textId="77777777" w:rsidTr="001B0686">
        <w:trPr>
          <w:trHeight w:val="536"/>
        </w:trPr>
        <w:tc>
          <w:tcPr>
            <w:tcW w:w="4548" w:type="dxa"/>
          </w:tcPr>
          <w:p w14:paraId="14F6062F" w14:textId="3D5800EE" w:rsidR="001B0686" w:rsidRDefault="007440EF" w:rsidP="001B0686">
            <w:r>
              <w:t>Bron 3:</w:t>
            </w:r>
          </w:p>
          <w:p w14:paraId="723D06A4" w14:textId="24352C3B" w:rsidR="007440EF" w:rsidRPr="007440EF" w:rsidRDefault="007440EF" w:rsidP="001B0686">
            <w:r>
              <w:t xml:space="preserve">(2015). </w:t>
            </w:r>
            <w:r>
              <w:rPr>
                <w:i/>
              </w:rPr>
              <w:t>Vormingsinstituut voor psychoanalyse en psychotherapie.</w:t>
            </w:r>
            <w:r>
              <w:t xml:space="preserve"> Geraadpleegd op 18 december, via </w:t>
            </w:r>
            <w:r w:rsidRPr="007440EF">
              <w:t>http://vormingsinstituut-gpp.be/</w:t>
            </w:r>
          </w:p>
        </w:tc>
        <w:tc>
          <w:tcPr>
            <w:tcW w:w="4548" w:type="dxa"/>
          </w:tcPr>
          <w:p w14:paraId="2A34A78F" w14:textId="77777777" w:rsidR="001B0686" w:rsidRDefault="001B0686" w:rsidP="001B0686"/>
        </w:tc>
      </w:tr>
    </w:tbl>
    <w:p w14:paraId="1011C461" w14:textId="77777777" w:rsidR="00222F8B" w:rsidRDefault="00222F8B" w:rsidP="00222F8B"/>
    <w:p w14:paraId="14A7736A" w14:textId="7F11AE8C" w:rsidR="00222F8B" w:rsidRDefault="00222F8B" w:rsidP="00222F8B">
      <w:pPr>
        <w:pStyle w:val="Kop3"/>
        <w:numPr>
          <w:ilvl w:val="2"/>
          <w:numId w:val="25"/>
        </w:numPr>
      </w:pPr>
      <w:bookmarkStart w:id="37" w:name="_Toc501307198"/>
      <w:r>
        <w:t>Beeldmateriaal</w:t>
      </w:r>
      <w:bookmarkEnd w:id="37"/>
    </w:p>
    <w:p w14:paraId="32B79624" w14:textId="45DC32BA" w:rsidR="00CF55F7" w:rsidRDefault="00CF55F7" w:rsidP="00CF55F7">
      <w:r>
        <w:sym w:font="Wingdings" w:char="F0E0"/>
      </w:r>
      <w:r>
        <w:t xml:space="preserve"> Limo: Psychotherapie: Audiovisueel materiaal aanduiden.</w:t>
      </w:r>
    </w:p>
    <w:tbl>
      <w:tblPr>
        <w:tblStyle w:val="Tabelraster"/>
        <w:tblW w:w="0" w:type="auto"/>
        <w:tblLook w:val="04A0" w:firstRow="1" w:lastRow="0" w:firstColumn="1" w:lastColumn="0" w:noHBand="0" w:noVBand="1"/>
      </w:tblPr>
      <w:tblGrid>
        <w:gridCol w:w="4528"/>
        <w:gridCol w:w="4528"/>
      </w:tblGrid>
      <w:tr w:rsidR="00CF55F7" w14:paraId="457D9F9E" w14:textId="77777777" w:rsidTr="00CF55F7">
        <w:tc>
          <w:tcPr>
            <w:tcW w:w="4528" w:type="dxa"/>
          </w:tcPr>
          <w:p w14:paraId="2CEF311D" w14:textId="6F3BF422" w:rsidR="00CF55F7" w:rsidRDefault="001247C2" w:rsidP="00CF55F7">
            <w:r>
              <w:t>Bron 1:</w:t>
            </w:r>
          </w:p>
          <w:p w14:paraId="4B0F9880" w14:textId="452A2364" w:rsidR="001247C2" w:rsidRDefault="00444DD0" w:rsidP="00CF55F7">
            <w:pPr>
              <w:rPr>
                <w:rFonts w:eastAsia="Times New Roman"/>
              </w:rPr>
            </w:pPr>
            <w:proofErr w:type="spellStart"/>
            <w:r>
              <w:t>Meyssen</w:t>
            </w:r>
            <w:proofErr w:type="spellEnd"/>
            <w:r>
              <w:t>, H. (</w:t>
            </w:r>
            <w:proofErr w:type="spellStart"/>
            <w:r>
              <w:t>Prod</w:t>
            </w:r>
            <w:proofErr w:type="spellEnd"/>
            <w:r>
              <w:t xml:space="preserve">.) &amp; </w:t>
            </w:r>
            <w:proofErr w:type="spellStart"/>
            <w:r>
              <w:t>Marichal</w:t>
            </w:r>
            <w:proofErr w:type="spellEnd"/>
            <w:r>
              <w:t xml:space="preserve">, C. (Reg.). (1984). </w:t>
            </w:r>
            <w:r>
              <w:rPr>
                <w:i/>
              </w:rPr>
              <w:t>Ik kom uit therapie</w:t>
            </w:r>
            <w:r>
              <w:t xml:space="preserve"> </w:t>
            </w:r>
            <w:r>
              <w:rPr>
                <w:rFonts w:eastAsia="Times New Roman"/>
              </w:rPr>
              <w:t>[</w:t>
            </w:r>
            <w:r>
              <w:rPr>
                <w:rFonts w:eastAsia="Times New Roman"/>
              </w:rPr>
              <w:t>film</w:t>
            </w:r>
            <w:r>
              <w:rPr>
                <w:rFonts w:eastAsia="Times New Roman"/>
              </w:rPr>
              <w:t>]</w:t>
            </w:r>
            <w:r>
              <w:rPr>
                <w:rFonts w:eastAsia="Times New Roman"/>
              </w:rPr>
              <w:t>. Brussel: BRT</w:t>
            </w:r>
            <w:r w:rsidR="007D6994">
              <w:rPr>
                <w:rFonts w:eastAsia="Times New Roman"/>
              </w:rPr>
              <w:t>.</w:t>
            </w:r>
          </w:p>
          <w:p w14:paraId="3E7CA400" w14:textId="4CB1C028" w:rsidR="00444DD0" w:rsidRPr="00444DD0" w:rsidRDefault="00444DD0" w:rsidP="00CF55F7"/>
        </w:tc>
        <w:tc>
          <w:tcPr>
            <w:tcW w:w="4528" w:type="dxa"/>
          </w:tcPr>
          <w:p w14:paraId="5A25A362" w14:textId="77777777" w:rsidR="00CF55F7" w:rsidRDefault="00444DD0" w:rsidP="00CF55F7">
            <w:r>
              <w:t>Locatie:</w:t>
            </w:r>
          </w:p>
          <w:p w14:paraId="4EAC5D21" w14:textId="67127B43" w:rsidR="00444DD0" w:rsidRDefault="00444DD0" w:rsidP="00CF55F7">
            <w:r>
              <w:t>VIVES Campus Kortrijk Bib balie 1</w:t>
            </w:r>
            <w:r w:rsidRPr="00444DD0">
              <w:rPr>
                <w:vertAlign w:val="superscript"/>
              </w:rPr>
              <w:t>e</w:t>
            </w:r>
            <w:r>
              <w:t xml:space="preserve"> verdieping: DVD </w:t>
            </w:r>
            <w:proofErr w:type="spellStart"/>
            <w:r>
              <w:t>IPSOC</w:t>
            </w:r>
            <w:proofErr w:type="spellEnd"/>
            <w:r>
              <w:t xml:space="preserve"> 929</w:t>
            </w:r>
          </w:p>
        </w:tc>
      </w:tr>
      <w:tr w:rsidR="00CF55F7" w14:paraId="438FE104" w14:textId="77777777" w:rsidTr="00CF55F7">
        <w:tc>
          <w:tcPr>
            <w:tcW w:w="4528" w:type="dxa"/>
          </w:tcPr>
          <w:p w14:paraId="305A3434" w14:textId="0F91703B" w:rsidR="00CF55F7" w:rsidRDefault="00444DD0" w:rsidP="00CF55F7">
            <w:r>
              <w:t>Bron2:</w:t>
            </w:r>
          </w:p>
          <w:p w14:paraId="7F614810" w14:textId="58F4DF5F" w:rsidR="00444DD0" w:rsidRPr="007D6994" w:rsidRDefault="007D6994" w:rsidP="00CF55F7">
            <w:proofErr w:type="spellStart"/>
            <w:r>
              <w:t>Heffels</w:t>
            </w:r>
            <w:proofErr w:type="spellEnd"/>
            <w:r>
              <w:t>, A. (</w:t>
            </w:r>
            <w:proofErr w:type="spellStart"/>
            <w:r>
              <w:t>Prod</w:t>
            </w:r>
            <w:proofErr w:type="spellEnd"/>
            <w:r>
              <w:t xml:space="preserve">.). (1981). </w:t>
            </w:r>
            <w:r>
              <w:rPr>
                <w:i/>
              </w:rPr>
              <w:t xml:space="preserve">Gedragstherapie </w:t>
            </w:r>
            <w:r>
              <w:rPr>
                <w:rFonts w:eastAsia="Times New Roman"/>
              </w:rPr>
              <w:t>[</w:t>
            </w:r>
            <w:r>
              <w:rPr>
                <w:rFonts w:eastAsia="Times New Roman"/>
              </w:rPr>
              <w:t>serie</w:t>
            </w:r>
            <w:r>
              <w:rPr>
                <w:rFonts w:eastAsia="Times New Roman"/>
              </w:rPr>
              <w:t xml:space="preserve">]. </w:t>
            </w:r>
            <w:r>
              <w:rPr>
                <w:rFonts w:eastAsia="Times New Roman"/>
              </w:rPr>
              <w:t>Hilversum: Teleac.</w:t>
            </w:r>
            <w:r>
              <w:rPr>
                <w:i/>
              </w:rPr>
              <w:t xml:space="preserve"> </w:t>
            </w:r>
            <w:r>
              <w:t xml:space="preserve"> </w:t>
            </w:r>
          </w:p>
        </w:tc>
        <w:tc>
          <w:tcPr>
            <w:tcW w:w="4528" w:type="dxa"/>
          </w:tcPr>
          <w:p w14:paraId="7C9C9209" w14:textId="77777777" w:rsidR="00CF55F7" w:rsidRDefault="007D6994" w:rsidP="00CF55F7">
            <w:r>
              <w:t>Locaties:</w:t>
            </w:r>
          </w:p>
          <w:p w14:paraId="52167B95" w14:textId="4859D27E" w:rsidR="007D6994" w:rsidRDefault="007D6994" w:rsidP="00CF55F7">
            <w:r>
              <w:t>VIVES Campus Kortrijk Bib balie 1</w:t>
            </w:r>
            <w:r w:rsidRPr="007D6994">
              <w:rPr>
                <w:vertAlign w:val="superscript"/>
              </w:rPr>
              <w:t>e</w:t>
            </w:r>
            <w:r>
              <w:t xml:space="preserve"> verdieping: DVD </w:t>
            </w:r>
            <w:proofErr w:type="spellStart"/>
            <w:r>
              <w:t>IPSOC</w:t>
            </w:r>
            <w:proofErr w:type="spellEnd"/>
            <w:r>
              <w:t xml:space="preserve"> 932 B</w:t>
            </w:r>
          </w:p>
        </w:tc>
      </w:tr>
      <w:tr w:rsidR="00CF55F7" w14:paraId="7F1F3764" w14:textId="77777777" w:rsidTr="00CF55F7">
        <w:tc>
          <w:tcPr>
            <w:tcW w:w="4528" w:type="dxa"/>
          </w:tcPr>
          <w:p w14:paraId="38ECF4D4" w14:textId="757946AC" w:rsidR="00CF55F7" w:rsidRDefault="007D6994" w:rsidP="00CF55F7">
            <w:r>
              <w:t>Bron 3:</w:t>
            </w:r>
          </w:p>
          <w:p w14:paraId="01B820C9" w14:textId="598DBF32" w:rsidR="007D6994" w:rsidRPr="007D636A" w:rsidRDefault="007D636A" w:rsidP="00CF55F7">
            <w:r>
              <w:t xml:space="preserve">(2009). </w:t>
            </w:r>
            <w:r>
              <w:rPr>
                <w:i/>
              </w:rPr>
              <w:t xml:space="preserve">Panorama: Psychose </w:t>
            </w:r>
            <w:r>
              <w:rPr>
                <w:rFonts w:eastAsia="Times New Roman"/>
              </w:rPr>
              <w:t>[serie].</w:t>
            </w:r>
            <w:r>
              <w:rPr>
                <w:rFonts w:eastAsia="Times New Roman"/>
              </w:rPr>
              <w:t xml:space="preserve"> Brussel: Canvas.</w:t>
            </w:r>
          </w:p>
        </w:tc>
        <w:tc>
          <w:tcPr>
            <w:tcW w:w="4528" w:type="dxa"/>
          </w:tcPr>
          <w:p w14:paraId="273D522F" w14:textId="77777777" w:rsidR="00CF55F7" w:rsidRDefault="007D636A" w:rsidP="00CF55F7">
            <w:r>
              <w:t>Locatie:</w:t>
            </w:r>
          </w:p>
          <w:p w14:paraId="0FCE79B1" w14:textId="2589F45B" w:rsidR="007D636A" w:rsidRDefault="007D636A" w:rsidP="00CF55F7">
            <w:proofErr w:type="spellStart"/>
            <w:r>
              <w:t>UCLL</w:t>
            </w:r>
            <w:proofErr w:type="spellEnd"/>
            <w:r>
              <w:t xml:space="preserve"> Sociale School Bibliotheek: </w:t>
            </w:r>
            <w:proofErr w:type="gramStart"/>
            <w:r>
              <w:t>DVD</w:t>
            </w:r>
            <w:proofErr w:type="gramEnd"/>
            <w:r>
              <w:t xml:space="preserve"> nr.216</w:t>
            </w:r>
          </w:p>
        </w:tc>
      </w:tr>
    </w:tbl>
    <w:p w14:paraId="3A8971B6" w14:textId="76869EE0" w:rsidR="00CF55F7" w:rsidRPr="00CF55F7" w:rsidRDefault="00CF55F7" w:rsidP="00CF55F7"/>
    <w:p w14:paraId="3FE78334" w14:textId="77777777" w:rsidR="00C94088" w:rsidRDefault="00C94088" w:rsidP="00C94088"/>
    <w:p w14:paraId="590CD4A1" w14:textId="104AE2EE" w:rsidR="00C94088" w:rsidRDefault="00C94088" w:rsidP="00C94088">
      <w:pPr>
        <w:pStyle w:val="Kop1"/>
        <w:numPr>
          <w:ilvl w:val="0"/>
          <w:numId w:val="25"/>
        </w:numPr>
      </w:pPr>
      <w:bookmarkStart w:id="38" w:name="_Toc501307199"/>
      <w:r>
        <w:t>Stap 4: Contextualiseren</w:t>
      </w:r>
      <w:bookmarkEnd w:id="38"/>
    </w:p>
    <w:p w14:paraId="411DE91F" w14:textId="24736C78" w:rsidR="00C94088" w:rsidRDefault="00C94088" w:rsidP="00C94088">
      <w:pPr>
        <w:pStyle w:val="Kop2"/>
        <w:numPr>
          <w:ilvl w:val="1"/>
          <w:numId w:val="25"/>
        </w:numPr>
      </w:pPr>
      <w:bookmarkStart w:id="39" w:name="_Toc501307200"/>
      <w:r>
        <w:t>Organisaties (hulp- of dienstverlening)</w:t>
      </w:r>
      <w:bookmarkEnd w:id="39"/>
    </w:p>
    <w:p w14:paraId="7B13CBF6" w14:textId="23042281" w:rsidR="00C94088" w:rsidRPr="00ED5346" w:rsidRDefault="00C94088" w:rsidP="00C94088">
      <w:r>
        <w:sym w:font="Wingdings" w:char="F0E0"/>
      </w:r>
      <w:r>
        <w:t xml:space="preserve"> </w:t>
      </w:r>
      <w:r w:rsidRPr="00ED5346">
        <w:t xml:space="preserve">Op de sociale </w:t>
      </w:r>
      <w:r>
        <w:t>kaart zoeken naar agressie.</w:t>
      </w:r>
    </w:p>
    <w:p w14:paraId="41848531" w14:textId="77777777" w:rsidR="00C94088" w:rsidRPr="00C94088" w:rsidRDefault="00C94088" w:rsidP="00C94088">
      <w:pPr>
        <w:pStyle w:val="Lijstalinea"/>
        <w:numPr>
          <w:ilvl w:val="0"/>
          <w:numId w:val="33"/>
        </w:numPr>
        <w:rPr>
          <w:b/>
        </w:rPr>
      </w:pPr>
      <w:proofErr w:type="spellStart"/>
      <w:r>
        <w:t>Limits</w:t>
      </w:r>
      <w:proofErr w:type="spellEnd"/>
      <w:r>
        <w:t xml:space="preserve"> – Steunpunt Ongewenst gedrag op school.</w:t>
      </w:r>
    </w:p>
    <w:p w14:paraId="13F68723" w14:textId="77777777" w:rsidR="00C94088" w:rsidRDefault="00C94088" w:rsidP="00C94088">
      <w:pPr>
        <w:pStyle w:val="Lijstalinea"/>
        <w:ind w:left="502"/>
      </w:pPr>
      <w:r w:rsidRPr="00C714A9">
        <w:t>Ik vin</w:t>
      </w:r>
      <w:r>
        <w:t>d</w:t>
      </w:r>
      <w:r w:rsidRPr="00C714A9">
        <w:t xml:space="preserve"> de site zeer handig</w:t>
      </w:r>
      <w:r>
        <w:t xml:space="preserve"> opgebouwd, je vind makkelijk de zaken terug die je zoekt.</w:t>
      </w:r>
    </w:p>
    <w:p w14:paraId="73AB177D" w14:textId="77777777" w:rsidR="00C94088" w:rsidRDefault="00C94088" w:rsidP="00C94088">
      <w:pPr>
        <w:pStyle w:val="Lijstalinea"/>
        <w:ind w:left="502"/>
      </w:pPr>
      <w:r>
        <w:t>De site is gericht naar mensen die beter willen communiceren en dus agressieve communicatie proberen te vermijden. Ze kunnen op de site services en tools terugvinden, maar ook projecten waarmee men bezig is. Ook is de site zeer zakelelijk gericht.</w:t>
      </w:r>
    </w:p>
    <w:p w14:paraId="05B10515" w14:textId="77777777" w:rsidR="00C94088" w:rsidRDefault="00C94088" w:rsidP="00C94088">
      <w:pPr>
        <w:pStyle w:val="Lijstalinea"/>
        <w:ind w:left="502"/>
      </w:pPr>
      <w:r>
        <w:t>Identiteitsgegevens zoals datum, auteur en bronnen zijn niet te vinden op de site.</w:t>
      </w:r>
    </w:p>
    <w:p w14:paraId="731CB50B" w14:textId="77777777" w:rsidR="00C94088" w:rsidRPr="00C714A9" w:rsidRDefault="00C94088" w:rsidP="00C94088"/>
    <w:p w14:paraId="2F5A4C9A" w14:textId="77777777" w:rsidR="00C94088" w:rsidRDefault="00C94088" w:rsidP="00C94088">
      <w:pPr>
        <w:pStyle w:val="Lijstalinea"/>
      </w:pPr>
      <w:r>
        <w:t xml:space="preserve">Doelgroep: </w:t>
      </w:r>
    </w:p>
    <w:p w14:paraId="36396F1C" w14:textId="77777777" w:rsidR="00C94088" w:rsidRDefault="00C94088" w:rsidP="00C94088">
      <w:pPr>
        <w:pStyle w:val="Lijstalinea"/>
      </w:pPr>
      <w:r>
        <w:t>Iedereen met vragen of klachten rond ongewenste intimiteit en pesten.</w:t>
      </w:r>
    </w:p>
    <w:p w14:paraId="546863BB" w14:textId="77777777" w:rsidR="00C94088" w:rsidRPr="00B90DE5" w:rsidRDefault="00C94088" w:rsidP="00C94088">
      <w:pPr>
        <w:pStyle w:val="Lijstalinea"/>
        <w:tabs>
          <w:tab w:val="left" w:pos="1240"/>
        </w:tabs>
        <w:rPr>
          <w:sz w:val="18"/>
          <w:szCs w:val="18"/>
        </w:rPr>
      </w:pPr>
      <w:r>
        <w:tab/>
      </w:r>
    </w:p>
    <w:p w14:paraId="43C6DF9D" w14:textId="77777777" w:rsidR="00C94088" w:rsidRDefault="00C94088" w:rsidP="00C94088">
      <w:pPr>
        <w:pStyle w:val="Lijstalinea"/>
      </w:pPr>
      <w:r>
        <w:t>Werking:</w:t>
      </w:r>
    </w:p>
    <w:p w14:paraId="3F7D6C57" w14:textId="77777777" w:rsidR="00C94088" w:rsidRDefault="00C94088" w:rsidP="00C94088">
      <w:pPr>
        <w:pStyle w:val="Lijstalinea"/>
      </w:pPr>
      <w:r>
        <w:t>Men verwerkt klachten en antwoordt op vragen omtrent ongewenste intimiteiten en pesten.</w:t>
      </w:r>
    </w:p>
    <w:p w14:paraId="49B22B6F" w14:textId="77777777" w:rsidR="00C94088" w:rsidRDefault="00C94088" w:rsidP="00C94088">
      <w:pPr>
        <w:pStyle w:val="Lijstalinea"/>
      </w:pPr>
      <w:r>
        <w:t>Men komt informeel tussen bij melding waarbij personeelsleden betrokken zijn. Op vraag van het slachtoffer kan er telefonisch contact opgenomen worden met de directie en/ of een vertrouwenspersoon om zo samen naar een oplossing te zoeken.</w:t>
      </w:r>
    </w:p>
    <w:p w14:paraId="53391565" w14:textId="77777777" w:rsidR="00C94088" w:rsidRPr="00B90DE5" w:rsidRDefault="00C94088" w:rsidP="00C94088">
      <w:pPr>
        <w:pStyle w:val="Lijstalinea"/>
        <w:rPr>
          <w:sz w:val="18"/>
          <w:szCs w:val="18"/>
        </w:rPr>
      </w:pPr>
    </w:p>
    <w:p w14:paraId="4FF695E3" w14:textId="77777777" w:rsidR="00C94088" w:rsidRDefault="00C94088" w:rsidP="00C94088">
      <w:pPr>
        <w:pStyle w:val="Lijstalinea"/>
      </w:pPr>
      <w:r>
        <w:t xml:space="preserve">Contact gegevens: </w:t>
      </w:r>
    </w:p>
    <w:p w14:paraId="41E10945" w14:textId="77777777" w:rsidR="00C94088" w:rsidRDefault="00C94088" w:rsidP="00C94088">
      <w:pPr>
        <w:pStyle w:val="Lijstalinea"/>
      </w:pPr>
      <w:proofErr w:type="spellStart"/>
      <w:r>
        <w:t>Diestsesteenweg</w:t>
      </w:r>
      <w:proofErr w:type="spellEnd"/>
      <w:r>
        <w:t xml:space="preserve"> 52, 3010 Kessel-Lo</w:t>
      </w:r>
    </w:p>
    <w:p w14:paraId="712D73CE" w14:textId="77777777" w:rsidR="00C94088" w:rsidRDefault="00C94088" w:rsidP="00C94088">
      <w:pPr>
        <w:pStyle w:val="Lijstalinea"/>
      </w:pPr>
      <w:r>
        <w:t>Tel: 016/208.588</w:t>
      </w:r>
    </w:p>
    <w:p w14:paraId="77C09A92" w14:textId="77777777" w:rsidR="00C94088" w:rsidRDefault="00C94088" w:rsidP="00C94088">
      <w:pPr>
        <w:pStyle w:val="Lijstalinea"/>
        <w:rPr>
          <w:rStyle w:val="Hyperlink"/>
        </w:rPr>
      </w:pPr>
      <w:r>
        <w:t xml:space="preserve">E-mail: </w:t>
      </w:r>
      <w:hyperlink r:id="rId21" w:history="1">
        <w:r w:rsidRPr="00D837AF">
          <w:rPr>
            <w:rStyle w:val="Hyperlink"/>
          </w:rPr>
          <w:t>info@iswlimits.be</w:t>
        </w:r>
      </w:hyperlink>
    </w:p>
    <w:p w14:paraId="0962D597" w14:textId="77777777" w:rsidR="00C94088" w:rsidRDefault="00C94088" w:rsidP="00C94088"/>
    <w:p w14:paraId="34A6EFE0" w14:textId="555CED6B" w:rsidR="00C94088" w:rsidRDefault="00C94088" w:rsidP="00C94088">
      <w:pPr>
        <w:pStyle w:val="Kop2"/>
        <w:numPr>
          <w:ilvl w:val="1"/>
          <w:numId w:val="25"/>
        </w:numPr>
      </w:pPr>
      <w:bookmarkStart w:id="40" w:name="_Toc501307201"/>
      <w:r>
        <w:t>Juridische documenten</w:t>
      </w:r>
      <w:bookmarkEnd w:id="40"/>
    </w:p>
    <w:p w14:paraId="179E16A9" w14:textId="77777777" w:rsidR="00C94088" w:rsidRDefault="00C94088" w:rsidP="00C94088">
      <w:pPr>
        <w:pStyle w:val="Lijstalinea"/>
      </w:pPr>
      <w:r>
        <w:t>Op Belgisch Staatsblad zoeken naar wetten over geweld. Daarbij kreeg ik 60 resultaten.</w:t>
      </w:r>
    </w:p>
    <w:p w14:paraId="26D81E93" w14:textId="77777777" w:rsidR="00C94088" w:rsidRPr="00BB2285" w:rsidRDefault="00C94088" w:rsidP="00C94088">
      <w:pPr>
        <w:pStyle w:val="Lijstalinea"/>
        <w:rPr>
          <w:sz w:val="13"/>
          <w:szCs w:val="13"/>
        </w:rPr>
      </w:pPr>
    </w:p>
    <w:p w14:paraId="4C19A453" w14:textId="77777777" w:rsidR="00C94088" w:rsidRDefault="00C94088" w:rsidP="00C94088">
      <w:pPr>
        <w:pStyle w:val="Lijstalinea"/>
        <w:numPr>
          <w:ilvl w:val="0"/>
          <w:numId w:val="3"/>
        </w:numPr>
      </w:pPr>
      <w:r>
        <w:t xml:space="preserve">Wet tot aanvulling van de wet van 4 augustus 1996 betreffende het welzijn van de werknemers bij de uitvoering van hun werk wat de preventie van psychosociale risico’s op het werk betreft, waaronder inzonderheid geweld, pesterijen en ongewenst seksueel gedrag op het werk. (4 augustus 1996). </w:t>
      </w:r>
      <w:r>
        <w:rPr>
          <w:i/>
        </w:rPr>
        <w:t>Belgisch Staatsblad,</w:t>
      </w:r>
      <w:r>
        <w:t xml:space="preserve"> 84434 – 84440.</w:t>
      </w:r>
    </w:p>
    <w:p w14:paraId="141612DA" w14:textId="77777777" w:rsidR="00182F88" w:rsidRDefault="00182F88" w:rsidP="00182F88">
      <w:pPr>
        <w:pStyle w:val="Lijstalinea"/>
        <w:ind w:left="1080"/>
      </w:pPr>
    </w:p>
    <w:p w14:paraId="0EC1E377" w14:textId="77777777" w:rsidR="00C94088" w:rsidRDefault="00C94088" w:rsidP="00C94088">
      <w:pPr>
        <w:pStyle w:val="Lijstalinea"/>
        <w:numPr>
          <w:ilvl w:val="0"/>
          <w:numId w:val="3"/>
        </w:numPr>
      </w:pPr>
      <w:r>
        <w:t xml:space="preserve">Decreet houdende instemming met het Verdrag van de Raad van Europa inzake het voorkomen en bestrijden van geweld tegen vrouwen en huiselijke geweld, ondertekend in Istanboel op 11 mei 2011. (6 mei 2014). </w:t>
      </w:r>
      <w:r>
        <w:rPr>
          <w:i/>
        </w:rPr>
        <w:t>Belgisch Staatsblad,</w:t>
      </w:r>
      <w:r>
        <w:t xml:space="preserve"> 44189.</w:t>
      </w:r>
    </w:p>
    <w:p w14:paraId="3F400181" w14:textId="77777777" w:rsidR="00C94088" w:rsidRDefault="00C94088" w:rsidP="00C94088">
      <w:pPr>
        <w:pStyle w:val="Lijstalinea"/>
        <w:ind w:left="1080"/>
      </w:pPr>
    </w:p>
    <w:p w14:paraId="15869153" w14:textId="77777777" w:rsidR="00C94088" w:rsidRDefault="00C94088" w:rsidP="00C94088">
      <w:pPr>
        <w:pStyle w:val="Lijstalinea"/>
        <w:numPr>
          <w:ilvl w:val="0"/>
          <w:numId w:val="3"/>
        </w:numPr>
      </w:pPr>
      <w:r>
        <w:t xml:space="preserve">Besluit van de Regering van de Franse Gemeenschap houdende aanwijzing van de leden van de Bemiddelingsraad ingesteld bij artikel 12 van het decreet van 21 november 2013 tot organisatie van verschillende schoolstelsels ter bevordering van het welzijn van jongeren op school, schoolherinschakkeling, preventie van geweld op school en begeleiding van studieoriëntatie. (28 Oktober 2015). </w:t>
      </w:r>
      <w:r>
        <w:rPr>
          <w:i/>
        </w:rPr>
        <w:t>Belgische Staatsblad,</w:t>
      </w:r>
      <w:r>
        <w:t xml:space="preserve"> 69050 – 69051.</w:t>
      </w:r>
    </w:p>
    <w:p w14:paraId="6BAA1552" w14:textId="77777777" w:rsidR="00C94088" w:rsidRDefault="00C94088" w:rsidP="00C94088"/>
    <w:p w14:paraId="77D114C6" w14:textId="6FB8BC0D" w:rsidR="00C94088" w:rsidRDefault="00C94088" w:rsidP="00C94088">
      <w:pPr>
        <w:pStyle w:val="Kop2"/>
        <w:numPr>
          <w:ilvl w:val="1"/>
          <w:numId w:val="25"/>
        </w:numPr>
      </w:pPr>
      <w:bookmarkStart w:id="41" w:name="_Toc501307202"/>
      <w:r>
        <w:lastRenderedPageBreak/>
        <w:t>De maatschappelijke context: politiek/beleid/ visie/ middenveld groeperingen</w:t>
      </w:r>
      <w:bookmarkEnd w:id="41"/>
    </w:p>
    <w:p w14:paraId="70F4EC7B" w14:textId="77777777" w:rsidR="008343AC" w:rsidRDefault="008343AC" w:rsidP="00C94088"/>
    <w:p w14:paraId="1D133496" w14:textId="77777777" w:rsidR="00C94088" w:rsidRDefault="00C94088" w:rsidP="00C94088"/>
    <w:p w14:paraId="04D52DB2" w14:textId="18144079" w:rsidR="00C94088" w:rsidRPr="00C94088" w:rsidRDefault="00C94088" w:rsidP="00C94088">
      <w:pPr>
        <w:pStyle w:val="Kop2"/>
        <w:numPr>
          <w:ilvl w:val="1"/>
          <w:numId w:val="25"/>
        </w:numPr>
      </w:pPr>
      <w:bookmarkStart w:id="42" w:name="_Toc501307203"/>
      <w:r>
        <w:t>Statistiek</w:t>
      </w:r>
      <w:bookmarkEnd w:id="42"/>
    </w:p>
    <w:p w14:paraId="0E80EE7D" w14:textId="77777777" w:rsidR="00C94088" w:rsidRDefault="00C94088" w:rsidP="00C94088">
      <w:pPr>
        <w:pStyle w:val="Lijstalinea"/>
      </w:pPr>
      <w:r>
        <w:t>Op Google zoeken: Statistieke geweldloze communicatie België. Vervolgens op Afbeeldingen klikken.</w:t>
      </w:r>
    </w:p>
    <w:p w14:paraId="0349E18E" w14:textId="77777777" w:rsidR="00C94088" w:rsidRDefault="00C94088" w:rsidP="00C94088">
      <w:pPr>
        <w:pStyle w:val="Lijstalinea"/>
      </w:pPr>
    </w:p>
    <w:p w14:paraId="445EBFE4" w14:textId="77777777" w:rsidR="00C94088" w:rsidRDefault="00C94088" w:rsidP="00C94088">
      <w:pPr>
        <w:pStyle w:val="Lijstalinea"/>
        <w:numPr>
          <w:ilvl w:val="0"/>
          <w:numId w:val="20"/>
        </w:numPr>
      </w:pPr>
      <w:r>
        <w:t>België</w:t>
      </w:r>
    </w:p>
    <w:p w14:paraId="01F471FA" w14:textId="77777777" w:rsidR="00C94088" w:rsidRDefault="00C94088" w:rsidP="00C94088">
      <w:pPr>
        <w:pStyle w:val="Lijstalinea"/>
        <w:numPr>
          <w:ilvl w:val="0"/>
          <w:numId w:val="21"/>
        </w:numPr>
      </w:pPr>
      <w:r>
        <w:t xml:space="preserve">Het gaat over geweld in ziekenhuizen. Het gaat zowel over geweld bij verpleegkundigen als bij artsen en administratief personeel. Ook de verschillende vormen van geweld werden </w:t>
      </w:r>
      <w:proofErr w:type="spellStart"/>
      <w:r>
        <w:t>opgelijst</w:t>
      </w:r>
      <w:proofErr w:type="spellEnd"/>
      <w:r>
        <w:t>. Dit onderzoek vond plaats in 2012.</w:t>
      </w:r>
    </w:p>
    <w:p w14:paraId="19C531FB" w14:textId="77777777" w:rsidR="00C94088" w:rsidRDefault="00C94088" w:rsidP="00C94088">
      <w:pPr>
        <w:pStyle w:val="Lijstalinea"/>
        <w:ind w:left="1440"/>
      </w:pPr>
    </w:p>
    <w:p w14:paraId="3D1B1977" w14:textId="6A5494C7" w:rsidR="00C94088" w:rsidRDefault="00D567FB" w:rsidP="00C94088">
      <w:pPr>
        <w:pStyle w:val="Lijstalinea"/>
        <w:numPr>
          <w:ilvl w:val="0"/>
          <w:numId w:val="21"/>
        </w:numPr>
      </w:pPr>
      <w:r>
        <w:t>Bron:</w:t>
      </w:r>
      <w:r w:rsidR="00C94088">
        <w:t xml:space="preserve"> (11 – 03 – 2014). </w:t>
      </w:r>
      <w:r w:rsidR="00C94088" w:rsidRPr="00B04BF7">
        <w:rPr>
          <w:i/>
        </w:rPr>
        <w:t>Geweld in ziekenhuizen</w:t>
      </w:r>
      <w:r w:rsidR="00C94088">
        <w:rPr>
          <w:i/>
        </w:rPr>
        <w:t>.</w:t>
      </w:r>
      <w:r w:rsidR="00C94088">
        <w:t xml:space="preserve"> Geraadpleegd op 15 december 2017, op </w:t>
      </w:r>
      <w:hyperlink r:id="rId22" w:history="1">
        <w:r w:rsidR="00C94088" w:rsidRPr="00D837AF">
          <w:rPr>
            <w:rStyle w:val="Hyperlink"/>
          </w:rPr>
          <w:t>https://www.prevent.be/kennisbank/geweld-in-ziekenhuizen-0</w:t>
        </w:r>
      </w:hyperlink>
      <w:r w:rsidR="00C94088">
        <w:t>.</w:t>
      </w:r>
    </w:p>
    <w:p w14:paraId="53ACCC50" w14:textId="77777777" w:rsidR="00C94088" w:rsidRDefault="00C94088" w:rsidP="00C94088">
      <w:pPr>
        <w:pStyle w:val="Lijstalinea"/>
        <w:ind w:left="1440"/>
      </w:pPr>
    </w:p>
    <w:p w14:paraId="2726E9FD" w14:textId="77777777" w:rsidR="00C94088" w:rsidRDefault="00C94088" w:rsidP="00C94088">
      <w:pPr>
        <w:pStyle w:val="Lijstalinea"/>
        <w:numPr>
          <w:ilvl w:val="0"/>
          <w:numId w:val="21"/>
        </w:numPr>
      </w:pPr>
      <w:r>
        <w:rPr>
          <w:noProof/>
        </w:rPr>
        <w:drawing>
          <wp:inline distT="0" distB="0" distL="0" distR="0" wp14:anchorId="335A1E6D" wp14:editId="234E0182">
            <wp:extent cx="4064635" cy="1976124"/>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7-12-15 om 11.52.49.png"/>
                    <pic:cNvPicPr/>
                  </pic:nvPicPr>
                  <pic:blipFill>
                    <a:blip r:embed="rId23">
                      <a:extLst>
                        <a:ext uri="{28A0092B-C50C-407E-A947-70E740481C1C}">
                          <a14:useLocalDpi xmlns:a14="http://schemas.microsoft.com/office/drawing/2010/main" val="0"/>
                        </a:ext>
                      </a:extLst>
                    </a:blip>
                    <a:stretch>
                      <a:fillRect/>
                    </a:stretch>
                  </pic:blipFill>
                  <pic:spPr>
                    <a:xfrm>
                      <a:off x="0" y="0"/>
                      <a:ext cx="4130897" cy="2008339"/>
                    </a:xfrm>
                    <a:prstGeom prst="rect">
                      <a:avLst/>
                    </a:prstGeom>
                  </pic:spPr>
                </pic:pic>
              </a:graphicData>
            </a:graphic>
          </wp:inline>
        </w:drawing>
      </w:r>
    </w:p>
    <w:p w14:paraId="07A029FD" w14:textId="77777777" w:rsidR="00C94088" w:rsidRDefault="00C94088" w:rsidP="00C94088"/>
    <w:p w14:paraId="029C9DC4" w14:textId="77777777" w:rsidR="00C94088" w:rsidRDefault="00C94088" w:rsidP="00C94088"/>
    <w:p w14:paraId="26777161" w14:textId="77777777" w:rsidR="00C94088" w:rsidRDefault="00C94088" w:rsidP="00C94088">
      <w:pPr>
        <w:pStyle w:val="Lijstalinea"/>
        <w:ind w:left="1440"/>
      </w:pPr>
      <w:r>
        <w:t>Op Google zoeken: Statistieke geweldloze communicatie Vlaanderen. Vervolgens op Afbeeldingen klikken.</w:t>
      </w:r>
    </w:p>
    <w:p w14:paraId="4F455EFE" w14:textId="77777777" w:rsidR="00C94088" w:rsidRDefault="00C94088" w:rsidP="00C94088">
      <w:pPr>
        <w:pStyle w:val="Lijstalinea"/>
        <w:ind w:left="1440"/>
      </w:pPr>
      <w:r>
        <w:t>Hierover vond ik geen statistieken.</w:t>
      </w:r>
    </w:p>
    <w:p w14:paraId="3BCF8D7B" w14:textId="77777777" w:rsidR="00C94088" w:rsidRDefault="00C94088" w:rsidP="00C94088"/>
    <w:p w14:paraId="737A3D92" w14:textId="77777777" w:rsidR="00C94088" w:rsidRDefault="00C94088" w:rsidP="00C94088">
      <w:pPr>
        <w:pStyle w:val="Lijstalinea"/>
        <w:ind w:left="1440"/>
      </w:pPr>
      <w:r>
        <w:t>Op Google zoeken: Statistieken geweld in Vlaanderen. Vervolgens op afbeeldingen klikken.</w:t>
      </w:r>
    </w:p>
    <w:p w14:paraId="3398FF4E" w14:textId="77777777" w:rsidR="00C94088" w:rsidRDefault="00C94088" w:rsidP="00C94088">
      <w:pPr>
        <w:pStyle w:val="Lijstalinea"/>
        <w:numPr>
          <w:ilvl w:val="0"/>
          <w:numId w:val="22"/>
        </w:numPr>
      </w:pPr>
      <w:r>
        <w:t>Het gaat over mensen ouder dan 18 jaar of ze al geweld hebben ervaren en welk soort geweld dit was.</w:t>
      </w:r>
    </w:p>
    <w:p w14:paraId="0F871128" w14:textId="77777777" w:rsidR="00C94088" w:rsidRDefault="00C94088" w:rsidP="00C94088"/>
    <w:p w14:paraId="4BA9D963" w14:textId="49DC74A1" w:rsidR="00C94088" w:rsidRDefault="00D567FB" w:rsidP="00C94088">
      <w:pPr>
        <w:pStyle w:val="Lijstalinea"/>
        <w:numPr>
          <w:ilvl w:val="0"/>
          <w:numId w:val="22"/>
        </w:numPr>
      </w:pPr>
      <w:r>
        <w:t xml:space="preserve">Bron: </w:t>
      </w:r>
      <w:r w:rsidR="00C94088">
        <w:t xml:space="preserve">Hellemans, S., Italiano, P., Offermans, A., Pieters, J. (red.) (2010). </w:t>
      </w:r>
      <w:r w:rsidR="00C94088">
        <w:rPr>
          <w:i/>
        </w:rPr>
        <w:t>Ervaringen van vrouwen en mannen met psychologisch, fysiek en seksueel geweld.</w:t>
      </w:r>
      <w:r w:rsidR="00C94088">
        <w:t xml:space="preserve"> Brussel: Instituut voor de gelijkheid van vrouwen en mannen.</w:t>
      </w:r>
    </w:p>
    <w:p w14:paraId="4E058B19" w14:textId="77777777" w:rsidR="00C94088" w:rsidRDefault="00C94088" w:rsidP="00C94088"/>
    <w:p w14:paraId="45B619A5" w14:textId="77777777" w:rsidR="00C94088" w:rsidRPr="008D192F" w:rsidRDefault="00C94088" w:rsidP="00C94088">
      <w:pPr>
        <w:rPr>
          <w:sz w:val="10"/>
          <w:szCs w:val="10"/>
        </w:rPr>
      </w:pPr>
    </w:p>
    <w:p w14:paraId="7602A76E" w14:textId="77777777" w:rsidR="00C94088" w:rsidRDefault="00C94088" w:rsidP="00C94088">
      <w:pPr>
        <w:pStyle w:val="Lijstalinea"/>
        <w:numPr>
          <w:ilvl w:val="0"/>
          <w:numId w:val="22"/>
        </w:numPr>
      </w:pPr>
      <w:r>
        <w:rPr>
          <w:noProof/>
        </w:rPr>
        <w:lastRenderedPageBreak/>
        <w:drawing>
          <wp:inline distT="0" distB="0" distL="0" distR="0" wp14:anchorId="799123DA" wp14:editId="50196D56">
            <wp:extent cx="4892675" cy="2178660"/>
            <wp:effectExtent l="0" t="0" r="952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7-12-15 om 12.06.44.png"/>
                    <pic:cNvPicPr/>
                  </pic:nvPicPr>
                  <pic:blipFill>
                    <a:blip r:embed="rId24">
                      <a:extLst>
                        <a:ext uri="{28A0092B-C50C-407E-A947-70E740481C1C}">
                          <a14:useLocalDpi xmlns:a14="http://schemas.microsoft.com/office/drawing/2010/main" val="0"/>
                        </a:ext>
                      </a:extLst>
                    </a:blip>
                    <a:stretch>
                      <a:fillRect/>
                    </a:stretch>
                  </pic:blipFill>
                  <pic:spPr>
                    <a:xfrm>
                      <a:off x="0" y="0"/>
                      <a:ext cx="4943431" cy="2201261"/>
                    </a:xfrm>
                    <a:prstGeom prst="rect">
                      <a:avLst/>
                    </a:prstGeom>
                  </pic:spPr>
                </pic:pic>
              </a:graphicData>
            </a:graphic>
          </wp:inline>
        </w:drawing>
      </w:r>
    </w:p>
    <w:p w14:paraId="0181579D" w14:textId="77777777" w:rsidR="00C56B2E" w:rsidRDefault="00C56B2E" w:rsidP="00C56B2E"/>
    <w:p w14:paraId="61C3A892" w14:textId="30407A8D" w:rsidR="00C56B2E" w:rsidRDefault="00C56B2E" w:rsidP="00C56B2E">
      <w:pPr>
        <w:pStyle w:val="Kop1"/>
        <w:numPr>
          <w:ilvl w:val="0"/>
          <w:numId w:val="25"/>
        </w:numPr>
      </w:pPr>
      <w:r>
        <w:t>Stap 5: Afwerken individuele werkdocumenten</w:t>
      </w:r>
    </w:p>
    <w:p w14:paraId="7E0566AA" w14:textId="6300B17C" w:rsidR="00C56B2E" w:rsidRDefault="00C56B2E" w:rsidP="00C56B2E">
      <w:pPr>
        <w:pStyle w:val="Kop2"/>
        <w:numPr>
          <w:ilvl w:val="1"/>
          <w:numId w:val="25"/>
        </w:numPr>
      </w:pPr>
      <w:r>
        <w:t>Persoonlijk besluit over de opdracht</w:t>
      </w:r>
    </w:p>
    <w:p w14:paraId="7B0DFF1B" w14:textId="4E4AEC90" w:rsidR="00C56B2E" w:rsidRDefault="00C56B2E" w:rsidP="00C56B2E">
      <w:pPr>
        <w:pStyle w:val="Kop3"/>
        <w:numPr>
          <w:ilvl w:val="2"/>
          <w:numId w:val="25"/>
        </w:numPr>
      </w:pPr>
      <w:r>
        <w:t>Gevonden info – zoekresultaten</w:t>
      </w:r>
    </w:p>
    <w:p w14:paraId="5309C05B" w14:textId="4CC69BA4" w:rsidR="00C56B2E" w:rsidRDefault="009E4568" w:rsidP="009E4568">
      <w:pPr>
        <w:pStyle w:val="Lijstalinea"/>
        <w:numPr>
          <w:ilvl w:val="0"/>
          <w:numId w:val="33"/>
        </w:numPr>
      </w:pPr>
      <w:r>
        <w:t>Ik heb zeer veel informatie gevonden, meer dan ik zelf gedacht had. Informatie opzoeken op Limo ging in het begin in beetje moeizaam, maar na een tijdje kreeg ik het programma onder de knie en kon ik makkelijk informatie opzoeken. Ik heb vooral gebruikt gemaakt van Limo omdat ik dit een zeer makkelijke site vind.</w:t>
      </w:r>
    </w:p>
    <w:p w14:paraId="150E11DB" w14:textId="77777777" w:rsidR="009E4568" w:rsidRDefault="009E4568" w:rsidP="009E4568">
      <w:pPr>
        <w:pStyle w:val="Lijstalinea"/>
        <w:ind w:left="502"/>
      </w:pPr>
    </w:p>
    <w:p w14:paraId="32539D4F" w14:textId="54CE61DF" w:rsidR="009E4568" w:rsidRDefault="009E4568" w:rsidP="009E4568">
      <w:pPr>
        <w:pStyle w:val="Lijstalinea"/>
        <w:numPr>
          <w:ilvl w:val="0"/>
          <w:numId w:val="33"/>
        </w:numPr>
      </w:pPr>
      <w:r>
        <w:t>De zoekstrategie die ik zeker ga meenemen is om niet alleen te zoeken via Google. Als je eens zoekt via een andere zoekmachine kom je soms totaal andere dingen uit en dit kan in sommige gevallen wel handig zijn.</w:t>
      </w:r>
    </w:p>
    <w:p w14:paraId="0C8D9DE1" w14:textId="77777777" w:rsidR="009E4568" w:rsidRDefault="009E4568" w:rsidP="009E4568"/>
    <w:p w14:paraId="57CFAA8A" w14:textId="5B1B16EA" w:rsidR="009E4568" w:rsidRDefault="009E4568" w:rsidP="009E4568">
      <w:pPr>
        <w:pStyle w:val="Lijstalinea"/>
        <w:numPr>
          <w:ilvl w:val="0"/>
          <w:numId w:val="33"/>
        </w:numPr>
      </w:pPr>
      <w:r>
        <w:t>Ik denk dat de meeste informatie die ik verzameld heb wel betrouwbaar is. Mij werd vorig jaar gezegd, als je de auteur kent is de bron meestal wel betrouwbaar en bij deze opdracht heb ik de meeste auteurs wel gevonden.</w:t>
      </w:r>
    </w:p>
    <w:p w14:paraId="2B622DF9" w14:textId="77777777" w:rsidR="00C56B2E" w:rsidRDefault="00C56B2E" w:rsidP="00C56B2E"/>
    <w:p w14:paraId="708A853E" w14:textId="49BA7284" w:rsidR="00C56B2E" w:rsidRDefault="00C56B2E" w:rsidP="00C56B2E">
      <w:pPr>
        <w:pStyle w:val="Kop3"/>
        <w:numPr>
          <w:ilvl w:val="2"/>
          <w:numId w:val="25"/>
        </w:numPr>
      </w:pPr>
      <w:r>
        <w:t xml:space="preserve">Verloop opdracht </w:t>
      </w:r>
      <w:r w:rsidR="009E4568">
        <w:t>–</w:t>
      </w:r>
      <w:r>
        <w:t xml:space="preserve"> vaardigheden</w:t>
      </w:r>
    </w:p>
    <w:p w14:paraId="394AE5ED" w14:textId="49CBE010" w:rsidR="009E4568" w:rsidRDefault="009E4568" w:rsidP="009E4568">
      <w:pPr>
        <w:pStyle w:val="Lijstalinea"/>
        <w:numPr>
          <w:ilvl w:val="0"/>
          <w:numId w:val="35"/>
        </w:numPr>
      </w:pPr>
      <w:r>
        <w:t>De opdracht verliep in het begin een beetje moeizaam. Het is eerst even zoeken hoe alles werkt en wat er precies van je verwacht wordt. Eens je er goed met weg bent kan je er vlot aan doorwerken. Hier en daar verliep er eens iets troef, of was een opdracht niet zo duidelijk maar dan kon ik steeds met mijn vragen bij de leerkracht terecht.</w:t>
      </w:r>
    </w:p>
    <w:p w14:paraId="1DE3DE17" w14:textId="6BDD6C01" w:rsidR="009E4568" w:rsidRDefault="009E4568" w:rsidP="009E4568">
      <w:pPr>
        <w:pStyle w:val="Lijstalinea"/>
      </w:pPr>
    </w:p>
    <w:p w14:paraId="2D5F9922" w14:textId="3A2D5B58" w:rsidR="009E4568" w:rsidRDefault="00BC7BA4" w:rsidP="009E4568">
      <w:pPr>
        <w:pStyle w:val="Lijstalinea"/>
        <w:numPr>
          <w:ilvl w:val="0"/>
          <w:numId w:val="35"/>
        </w:numPr>
      </w:pPr>
      <w:r>
        <w:t>Ik vind dat ik persoonlijk wel gegroeid ben in gericht en efficiënt informatie opzoeken. Ik denk dat er zeker en vast een verschil zal zijn tussen mijn opzoekmethodes in he begin van het jaar, en mijn opzoekmethodes nu.</w:t>
      </w:r>
    </w:p>
    <w:p w14:paraId="79161788" w14:textId="77777777" w:rsidR="00BC7BA4" w:rsidRDefault="00BC7BA4" w:rsidP="00BC7BA4"/>
    <w:p w14:paraId="225BE358" w14:textId="7543DE99" w:rsidR="00BC7BA4" w:rsidRDefault="00BC7BA4" w:rsidP="009E4568">
      <w:pPr>
        <w:pStyle w:val="Lijstalinea"/>
        <w:numPr>
          <w:ilvl w:val="0"/>
          <w:numId w:val="35"/>
        </w:numPr>
      </w:pPr>
      <w:r>
        <w:t>Ik denk wel dat ik sterk ben in het maken van bronnen. Ik schreef bij deze opdracht toch graag bronnen uit.</w:t>
      </w:r>
    </w:p>
    <w:p w14:paraId="47BF8433" w14:textId="77777777" w:rsidR="00BC7BA4" w:rsidRDefault="00BC7BA4" w:rsidP="00BC7BA4"/>
    <w:p w14:paraId="24EEB935" w14:textId="1092E9A8" w:rsidR="00BC7BA4" w:rsidRPr="009E4568" w:rsidRDefault="00BC7BA4" w:rsidP="009E4568">
      <w:pPr>
        <w:pStyle w:val="Lijstalinea"/>
        <w:numPr>
          <w:ilvl w:val="0"/>
          <w:numId w:val="35"/>
        </w:numPr>
      </w:pPr>
      <w:r>
        <w:t>Wat me zeker gaat bij blijven is hoe je bronnen uitschrijft, maar ik denk dat dit ook wel de bedoeling van dit vak is.</w:t>
      </w:r>
      <w:bookmarkStart w:id="43" w:name="_GoBack"/>
      <w:bookmarkEnd w:id="43"/>
    </w:p>
    <w:p w14:paraId="5EDE14A8" w14:textId="77777777" w:rsidR="00C94088" w:rsidRDefault="00C94088" w:rsidP="00C94088"/>
    <w:p w14:paraId="08CB47E0" w14:textId="77777777" w:rsidR="00C94088" w:rsidRDefault="00C94088" w:rsidP="00C94088">
      <w:pPr>
        <w:pStyle w:val="Lijstalinea"/>
        <w:ind w:left="1080"/>
      </w:pPr>
    </w:p>
    <w:p w14:paraId="4D5D0AE5" w14:textId="77777777" w:rsidR="00C94088" w:rsidRPr="00C94088" w:rsidRDefault="00C94088" w:rsidP="00C94088"/>
    <w:sectPr w:rsidR="00C94088" w:rsidRPr="00C94088" w:rsidSect="00BA5F3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5B3F"/>
    <w:multiLevelType w:val="hybridMultilevel"/>
    <w:tmpl w:val="2F6A7C78"/>
    <w:lvl w:ilvl="0" w:tplc="06D2E15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0616225F"/>
    <w:multiLevelType w:val="hybridMultilevel"/>
    <w:tmpl w:val="3AFE6A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3231E0"/>
    <w:multiLevelType w:val="hybridMultilevel"/>
    <w:tmpl w:val="BD5869AC"/>
    <w:lvl w:ilvl="0" w:tplc="B2D66AC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07476EB3"/>
    <w:multiLevelType w:val="hybridMultilevel"/>
    <w:tmpl w:val="C826DE00"/>
    <w:lvl w:ilvl="0" w:tplc="5FF0F7D2">
      <w:start w:val="5"/>
      <w:numFmt w:val="bullet"/>
      <w:lvlText w:val=""/>
      <w:lvlJc w:val="left"/>
      <w:pPr>
        <w:ind w:left="1352" w:hanging="360"/>
      </w:pPr>
      <w:rPr>
        <w:rFonts w:ascii="Wingdings" w:eastAsiaTheme="minorHAnsi" w:hAnsi="Wingdings" w:cs="Time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093D1A32"/>
    <w:multiLevelType w:val="hybridMultilevel"/>
    <w:tmpl w:val="8F589D6E"/>
    <w:lvl w:ilvl="0" w:tplc="2B16469E">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nsid w:val="0D221375"/>
    <w:multiLevelType w:val="hybridMultilevel"/>
    <w:tmpl w:val="1A3CC4E6"/>
    <w:lvl w:ilvl="0" w:tplc="0C80CCB0">
      <w:start w:val="1"/>
      <w:numFmt w:val="lowerLetter"/>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6">
    <w:nsid w:val="10C7674A"/>
    <w:multiLevelType w:val="hybridMultilevel"/>
    <w:tmpl w:val="7F3C8B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33643F9"/>
    <w:multiLevelType w:val="hybridMultilevel"/>
    <w:tmpl w:val="6804E092"/>
    <w:lvl w:ilvl="0" w:tplc="D6FE853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44C4915"/>
    <w:multiLevelType w:val="hybridMultilevel"/>
    <w:tmpl w:val="20526C7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6527357"/>
    <w:multiLevelType w:val="multilevel"/>
    <w:tmpl w:val="36BE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810EF6"/>
    <w:multiLevelType w:val="hybridMultilevel"/>
    <w:tmpl w:val="0188320E"/>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1CE82F03"/>
    <w:multiLevelType w:val="hybridMultilevel"/>
    <w:tmpl w:val="A6DCD11A"/>
    <w:lvl w:ilvl="0" w:tplc="04130005">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2">
    <w:nsid w:val="211D7EE9"/>
    <w:multiLevelType w:val="hybridMultilevel"/>
    <w:tmpl w:val="48A2F772"/>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3">
    <w:nsid w:val="21754C39"/>
    <w:multiLevelType w:val="hybridMultilevel"/>
    <w:tmpl w:val="689ED42A"/>
    <w:lvl w:ilvl="0" w:tplc="C2A277FC">
      <w:start w:val="1"/>
      <w:numFmt w:val="lowerLetter"/>
      <w:lvlText w:val="%1."/>
      <w:lvlJc w:val="left"/>
      <w:pPr>
        <w:ind w:left="862" w:hanging="360"/>
      </w:pPr>
      <w:rPr>
        <w:rFonts w:hint="default"/>
      </w:r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14">
    <w:nsid w:val="27011371"/>
    <w:multiLevelType w:val="multilevel"/>
    <w:tmpl w:val="F46095F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9000E0E"/>
    <w:multiLevelType w:val="hybridMultilevel"/>
    <w:tmpl w:val="6C043CD4"/>
    <w:lvl w:ilvl="0" w:tplc="4EB6031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nsid w:val="29305387"/>
    <w:multiLevelType w:val="hybridMultilevel"/>
    <w:tmpl w:val="049AEBD8"/>
    <w:lvl w:ilvl="0" w:tplc="4F2A52B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nsid w:val="3392284E"/>
    <w:multiLevelType w:val="hybridMultilevel"/>
    <w:tmpl w:val="82FEE81C"/>
    <w:lvl w:ilvl="0" w:tplc="04130019">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F0C61DD"/>
    <w:multiLevelType w:val="hybridMultilevel"/>
    <w:tmpl w:val="548AC7D2"/>
    <w:lvl w:ilvl="0" w:tplc="7F40300A">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9">
    <w:nsid w:val="3F5F6436"/>
    <w:multiLevelType w:val="hybridMultilevel"/>
    <w:tmpl w:val="9642111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0885170"/>
    <w:multiLevelType w:val="multilevel"/>
    <w:tmpl w:val="05FE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0958DB"/>
    <w:multiLevelType w:val="hybridMultilevel"/>
    <w:tmpl w:val="D368F552"/>
    <w:lvl w:ilvl="0" w:tplc="279AB65E">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2">
    <w:nsid w:val="45B97AAD"/>
    <w:multiLevelType w:val="hybridMultilevel"/>
    <w:tmpl w:val="5484C120"/>
    <w:lvl w:ilvl="0" w:tplc="41FA68C8">
      <w:start w:val="1"/>
      <w:numFmt w:val="lowerLetter"/>
      <w:lvlText w:val="%1."/>
      <w:lvlJc w:val="left"/>
      <w:pPr>
        <w:ind w:left="760" w:hanging="360"/>
      </w:pPr>
      <w:rPr>
        <w:rFonts w:hint="default"/>
      </w:rPr>
    </w:lvl>
    <w:lvl w:ilvl="1" w:tplc="04130019" w:tentative="1">
      <w:start w:val="1"/>
      <w:numFmt w:val="lowerLetter"/>
      <w:lvlText w:val="%2."/>
      <w:lvlJc w:val="left"/>
      <w:pPr>
        <w:ind w:left="1480" w:hanging="360"/>
      </w:pPr>
    </w:lvl>
    <w:lvl w:ilvl="2" w:tplc="0413001B" w:tentative="1">
      <w:start w:val="1"/>
      <w:numFmt w:val="lowerRoman"/>
      <w:lvlText w:val="%3."/>
      <w:lvlJc w:val="right"/>
      <w:pPr>
        <w:ind w:left="2200" w:hanging="180"/>
      </w:pPr>
    </w:lvl>
    <w:lvl w:ilvl="3" w:tplc="0413000F" w:tentative="1">
      <w:start w:val="1"/>
      <w:numFmt w:val="decimal"/>
      <w:lvlText w:val="%4."/>
      <w:lvlJc w:val="left"/>
      <w:pPr>
        <w:ind w:left="2920" w:hanging="360"/>
      </w:pPr>
    </w:lvl>
    <w:lvl w:ilvl="4" w:tplc="04130019" w:tentative="1">
      <w:start w:val="1"/>
      <w:numFmt w:val="lowerLetter"/>
      <w:lvlText w:val="%5."/>
      <w:lvlJc w:val="left"/>
      <w:pPr>
        <w:ind w:left="3640" w:hanging="360"/>
      </w:pPr>
    </w:lvl>
    <w:lvl w:ilvl="5" w:tplc="0413001B" w:tentative="1">
      <w:start w:val="1"/>
      <w:numFmt w:val="lowerRoman"/>
      <w:lvlText w:val="%6."/>
      <w:lvlJc w:val="right"/>
      <w:pPr>
        <w:ind w:left="4360" w:hanging="180"/>
      </w:pPr>
    </w:lvl>
    <w:lvl w:ilvl="6" w:tplc="0413000F" w:tentative="1">
      <w:start w:val="1"/>
      <w:numFmt w:val="decimal"/>
      <w:lvlText w:val="%7."/>
      <w:lvlJc w:val="left"/>
      <w:pPr>
        <w:ind w:left="5080" w:hanging="360"/>
      </w:pPr>
    </w:lvl>
    <w:lvl w:ilvl="7" w:tplc="04130019" w:tentative="1">
      <w:start w:val="1"/>
      <w:numFmt w:val="lowerLetter"/>
      <w:lvlText w:val="%8."/>
      <w:lvlJc w:val="left"/>
      <w:pPr>
        <w:ind w:left="5800" w:hanging="360"/>
      </w:pPr>
    </w:lvl>
    <w:lvl w:ilvl="8" w:tplc="0413001B" w:tentative="1">
      <w:start w:val="1"/>
      <w:numFmt w:val="lowerRoman"/>
      <w:lvlText w:val="%9."/>
      <w:lvlJc w:val="right"/>
      <w:pPr>
        <w:ind w:left="6520" w:hanging="180"/>
      </w:pPr>
    </w:lvl>
  </w:abstractNum>
  <w:abstractNum w:abstractNumId="23">
    <w:nsid w:val="472804A1"/>
    <w:multiLevelType w:val="hybridMultilevel"/>
    <w:tmpl w:val="6CCEADF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774732E"/>
    <w:multiLevelType w:val="hybridMultilevel"/>
    <w:tmpl w:val="826E2D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79676EE"/>
    <w:multiLevelType w:val="hybridMultilevel"/>
    <w:tmpl w:val="D3AAA5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CF91F23"/>
    <w:multiLevelType w:val="hybridMultilevel"/>
    <w:tmpl w:val="B06EFB04"/>
    <w:lvl w:ilvl="0" w:tplc="B2B2FD1C">
      <w:start w:val="3"/>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nsid w:val="63EC3255"/>
    <w:multiLevelType w:val="multilevel"/>
    <w:tmpl w:val="228E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726B45"/>
    <w:multiLevelType w:val="hybridMultilevel"/>
    <w:tmpl w:val="E744CBC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nsid w:val="71CD1B97"/>
    <w:multiLevelType w:val="hybridMultilevel"/>
    <w:tmpl w:val="6E426456"/>
    <w:lvl w:ilvl="0" w:tplc="04130005">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0">
    <w:nsid w:val="72B56B56"/>
    <w:multiLevelType w:val="hybridMultilevel"/>
    <w:tmpl w:val="8402BEDC"/>
    <w:lvl w:ilvl="0" w:tplc="50D09610">
      <w:start w:val="1"/>
      <w:numFmt w:val="lowerLetter"/>
      <w:lvlText w:val="%1."/>
      <w:lvlJc w:val="left"/>
      <w:pPr>
        <w:ind w:left="862" w:hanging="360"/>
      </w:pPr>
      <w:rPr>
        <w:rFonts w:hint="default"/>
      </w:r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31">
    <w:nsid w:val="74006845"/>
    <w:multiLevelType w:val="hybridMultilevel"/>
    <w:tmpl w:val="B7327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A9C0A98"/>
    <w:multiLevelType w:val="hybridMultilevel"/>
    <w:tmpl w:val="E3B65FF8"/>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3">
    <w:nsid w:val="7D7C552C"/>
    <w:multiLevelType w:val="hybridMultilevel"/>
    <w:tmpl w:val="CD941AA2"/>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4">
    <w:nsid w:val="7DCB2F4D"/>
    <w:multiLevelType w:val="hybridMultilevel"/>
    <w:tmpl w:val="2E70E890"/>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num w:numId="1">
    <w:abstractNumId w:val="31"/>
  </w:num>
  <w:num w:numId="2">
    <w:abstractNumId w:val="7"/>
  </w:num>
  <w:num w:numId="3">
    <w:abstractNumId w:val="26"/>
  </w:num>
  <w:num w:numId="4">
    <w:abstractNumId w:val="21"/>
  </w:num>
  <w:num w:numId="5">
    <w:abstractNumId w:val="18"/>
  </w:num>
  <w:num w:numId="6">
    <w:abstractNumId w:val="2"/>
  </w:num>
  <w:num w:numId="7">
    <w:abstractNumId w:val="1"/>
  </w:num>
  <w:num w:numId="8">
    <w:abstractNumId w:val="15"/>
  </w:num>
  <w:num w:numId="9">
    <w:abstractNumId w:val="16"/>
  </w:num>
  <w:num w:numId="10">
    <w:abstractNumId w:val="3"/>
  </w:num>
  <w:num w:numId="11">
    <w:abstractNumId w:val="25"/>
  </w:num>
  <w:num w:numId="12">
    <w:abstractNumId w:val="29"/>
  </w:num>
  <w:num w:numId="13">
    <w:abstractNumId w:val="11"/>
  </w:num>
  <w:num w:numId="14">
    <w:abstractNumId w:val="27"/>
  </w:num>
  <w:num w:numId="15">
    <w:abstractNumId w:val="9"/>
  </w:num>
  <w:num w:numId="16">
    <w:abstractNumId w:val="20"/>
  </w:num>
  <w:num w:numId="17">
    <w:abstractNumId w:val="23"/>
  </w:num>
  <w:num w:numId="18">
    <w:abstractNumId w:val="19"/>
  </w:num>
  <w:num w:numId="19">
    <w:abstractNumId w:val="24"/>
  </w:num>
  <w:num w:numId="20">
    <w:abstractNumId w:val="0"/>
  </w:num>
  <w:num w:numId="21">
    <w:abstractNumId w:val="4"/>
  </w:num>
  <w:num w:numId="22">
    <w:abstractNumId w:val="5"/>
  </w:num>
  <w:num w:numId="23">
    <w:abstractNumId w:val="34"/>
  </w:num>
  <w:num w:numId="24">
    <w:abstractNumId w:val="10"/>
  </w:num>
  <w:num w:numId="25">
    <w:abstractNumId w:val="14"/>
  </w:num>
  <w:num w:numId="26">
    <w:abstractNumId w:val="22"/>
  </w:num>
  <w:num w:numId="27">
    <w:abstractNumId w:val="13"/>
  </w:num>
  <w:num w:numId="28">
    <w:abstractNumId w:val="30"/>
  </w:num>
  <w:num w:numId="29">
    <w:abstractNumId w:val="32"/>
  </w:num>
  <w:num w:numId="30">
    <w:abstractNumId w:val="28"/>
  </w:num>
  <w:num w:numId="31">
    <w:abstractNumId w:val="12"/>
  </w:num>
  <w:num w:numId="32">
    <w:abstractNumId w:val="17"/>
  </w:num>
  <w:num w:numId="33">
    <w:abstractNumId w:val="33"/>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0B3"/>
    <w:rsid w:val="0002219B"/>
    <w:rsid w:val="0003250E"/>
    <w:rsid w:val="00040255"/>
    <w:rsid w:val="00045CC7"/>
    <w:rsid w:val="000500CC"/>
    <w:rsid w:val="0005136E"/>
    <w:rsid w:val="00082052"/>
    <w:rsid w:val="0008242A"/>
    <w:rsid w:val="000840D1"/>
    <w:rsid w:val="00090664"/>
    <w:rsid w:val="00091A53"/>
    <w:rsid w:val="00094606"/>
    <w:rsid w:val="00096E16"/>
    <w:rsid w:val="000A468C"/>
    <w:rsid w:val="000A7510"/>
    <w:rsid w:val="000C031D"/>
    <w:rsid w:val="000C4C8C"/>
    <w:rsid w:val="000D211A"/>
    <w:rsid w:val="00104BEE"/>
    <w:rsid w:val="0010565E"/>
    <w:rsid w:val="00122903"/>
    <w:rsid w:val="00122DF9"/>
    <w:rsid w:val="001246D5"/>
    <w:rsid w:val="001247C2"/>
    <w:rsid w:val="00124C41"/>
    <w:rsid w:val="00127264"/>
    <w:rsid w:val="00131741"/>
    <w:rsid w:val="0013186E"/>
    <w:rsid w:val="00134D7D"/>
    <w:rsid w:val="0013584F"/>
    <w:rsid w:val="0015058A"/>
    <w:rsid w:val="00151942"/>
    <w:rsid w:val="0015538D"/>
    <w:rsid w:val="00157060"/>
    <w:rsid w:val="00160C07"/>
    <w:rsid w:val="0018232E"/>
    <w:rsid w:val="00182BF2"/>
    <w:rsid w:val="00182F88"/>
    <w:rsid w:val="00191693"/>
    <w:rsid w:val="001B0686"/>
    <w:rsid w:val="001B54C2"/>
    <w:rsid w:val="001D019B"/>
    <w:rsid w:val="001E042D"/>
    <w:rsid w:val="00203021"/>
    <w:rsid w:val="0022020A"/>
    <w:rsid w:val="00222F8B"/>
    <w:rsid w:val="002279E4"/>
    <w:rsid w:val="00231C09"/>
    <w:rsid w:val="002323E7"/>
    <w:rsid w:val="0024203A"/>
    <w:rsid w:val="002544DF"/>
    <w:rsid w:val="002610DA"/>
    <w:rsid w:val="002659DF"/>
    <w:rsid w:val="0027305A"/>
    <w:rsid w:val="00281E0D"/>
    <w:rsid w:val="002A2085"/>
    <w:rsid w:val="002A5C8F"/>
    <w:rsid w:val="002B1C60"/>
    <w:rsid w:val="002C4018"/>
    <w:rsid w:val="002C6BE3"/>
    <w:rsid w:val="002D6EA7"/>
    <w:rsid w:val="002E3FC5"/>
    <w:rsid w:val="002E4DEB"/>
    <w:rsid w:val="002E5080"/>
    <w:rsid w:val="002E5C27"/>
    <w:rsid w:val="002F1C7B"/>
    <w:rsid w:val="002F4CD4"/>
    <w:rsid w:val="002F772B"/>
    <w:rsid w:val="00305EFD"/>
    <w:rsid w:val="00310A98"/>
    <w:rsid w:val="003139B3"/>
    <w:rsid w:val="00314842"/>
    <w:rsid w:val="00322012"/>
    <w:rsid w:val="0032460D"/>
    <w:rsid w:val="003250C9"/>
    <w:rsid w:val="00332F8A"/>
    <w:rsid w:val="00336B9E"/>
    <w:rsid w:val="00353255"/>
    <w:rsid w:val="0035622C"/>
    <w:rsid w:val="003607AF"/>
    <w:rsid w:val="003627D5"/>
    <w:rsid w:val="00364B90"/>
    <w:rsid w:val="00372E74"/>
    <w:rsid w:val="00374282"/>
    <w:rsid w:val="00375F10"/>
    <w:rsid w:val="00380516"/>
    <w:rsid w:val="00385A5A"/>
    <w:rsid w:val="0039407E"/>
    <w:rsid w:val="003A02B8"/>
    <w:rsid w:val="003A1EE7"/>
    <w:rsid w:val="003C3BC3"/>
    <w:rsid w:val="003C5B36"/>
    <w:rsid w:val="003D10AF"/>
    <w:rsid w:val="003D6040"/>
    <w:rsid w:val="003D7387"/>
    <w:rsid w:val="003E0197"/>
    <w:rsid w:val="003E7DDB"/>
    <w:rsid w:val="003F2350"/>
    <w:rsid w:val="003F652E"/>
    <w:rsid w:val="003F71C2"/>
    <w:rsid w:val="003F76A5"/>
    <w:rsid w:val="004161BF"/>
    <w:rsid w:val="00417B69"/>
    <w:rsid w:val="0042155F"/>
    <w:rsid w:val="004310C4"/>
    <w:rsid w:val="00433DA6"/>
    <w:rsid w:val="0043525F"/>
    <w:rsid w:val="00441C1B"/>
    <w:rsid w:val="00444DD0"/>
    <w:rsid w:val="004510D7"/>
    <w:rsid w:val="00452826"/>
    <w:rsid w:val="00457E64"/>
    <w:rsid w:val="004721B8"/>
    <w:rsid w:val="00472A35"/>
    <w:rsid w:val="00473B2E"/>
    <w:rsid w:val="00474345"/>
    <w:rsid w:val="00477847"/>
    <w:rsid w:val="0048148B"/>
    <w:rsid w:val="004829CF"/>
    <w:rsid w:val="00485513"/>
    <w:rsid w:val="00487C7C"/>
    <w:rsid w:val="00491204"/>
    <w:rsid w:val="00492A57"/>
    <w:rsid w:val="00492A7F"/>
    <w:rsid w:val="00492B2B"/>
    <w:rsid w:val="004943AA"/>
    <w:rsid w:val="004A0BA6"/>
    <w:rsid w:val="004A2200"/>
    <w:rsid w:val="004A345E"/>
    <w:rsid w:val="004A4493"/>
    <w:rsid w:val="004A5680"/>
    <w:rsid w:val="004B4DCC"/>
    <w:rsid w:val="004C6E5B"/>
    <w:rsid w:val="004E05B2"/>
    <w:rsid w:val="004F7A61"/>
    <w:rsid w:val="0051387D"/>
    <w:rsid w:val="00514574"/>
    <w:rsid w:val="00517E8A"/>
    <w:rsid w:val="00530506"/>
    <w:rsid w:val="005367D9"/>
    <w:rsid w:val="00537AB7"/>
    <w:rsid w:val="00547283"/>
    <w:rsid w:val="00551840"/>
    <w:rsid w:val="00564170"/>
    <w:rsid w:val="00564F1E"/>
    <w:rsid w:val="00572513"/>
    <w:rsid w:val="0057671C"/>
    <w:rsid w:val="00581EF8"/>
    <w:rsid w:val="00581F90"/>
    <w:rsid w:val="00582CB4"/>
    <w:rsid w:val="00592CEA"/>
    <w:rsid w:val="005A0FE7"/>
    <w:rsid w:val="005A448B"/>
    <w:rsid w:val="005B081F"/>
    <w:rsid w:val="005B1CDD"/>
    <w:rsid w:val="005D1C07"/>
    <w:rsid w:val="005D3689"/>
    <w:rsid w:val="005F1E8E"/>
    <w:rsid w:val="005F6378"/>
    <w:rsid w:val="00601C72"/>
    <w:rsid w:val="00610E63"/>
    <w:rsid w:val="00616B83"/>
    <w:rsid w:val="00625B57"/>
    <w:rsid w:val="00643C60"/>
    <w:rsid w:val="00645B95"/>
    <w:rsid w:val="0064714A"/>
    <w:rsid w:val="00654C18"/>
    <w:rsid w:val="00683D0D"/>
    <w:rsid w:val="00693444"/>
    <w:rsid w:val="00693995"/>
    <w:rsid w:val="006941AC"/>
    <w:rsid w:val="00695BEC"/>
    <w:rsid w:val="006A1C6B"/>
    <w:rsid w:val="006A6AA3"/>
    <w:rsid w:val="006B6E2B"/>
    <w:rsid w:val="006D2E97"/>
    <w:rsid w:val="006D5ECB"/>
    <w:rsid w:val="006E0A68"/>
    <w:rsid w:val="006E7579"/>
    <w:rsid w:val="0071230D"/>
    <w:rsid w:val="0071240C"/>
    <w:rsid w:val="0072609C"/>
    <w:rsid w:val="0072781C"/>
    <w:rsid w:val="00731969"/>
    <w:rsid w:val="00732B06"/>
    <w:rsid w:val="0073738D"/>
    <w:rsid w:val="007440EF"/>
    <w:rsid w:val="007441A6"/>
    <w:rsid w:val="00744802"/>
    <w:rsid w:val="007462CA"/>
    <w:rsid w:val="00750478"/>
    <w:rsid w:val="00750DF5"/>
    <w:rsid w:val="00753A09"/>
    <w:rsid w:val="00757FFA"/>
    <w:rsid w:val="00760144"/>
    <w:rsid w:val="007646C0"/>
    <w:rsid w:val="00766E0E"/>
    <w:rsid w:val="00775417"/>
    <w:rsid w:val="007826CF"/>
    <w:rsid w:val="007846C4"/>
    <w:rsid w:val="007974AA"/>
    <w:rsid w:val="007B3172"/>
    <w:rsid w:val="007C152A"/>
    <w:rsid w:val="007C60EC"/>
    <w:rsid w:val="007D636A"/>
    <w:rsid w:val="007D6994"/>
    <w:rsid w:val="007F5B32"/>
    <w:rsid w:val="007F67DF"/>
    <w:rsid w:val="00816026"/>
    <w:rsid w:val="00827DDD"/>
    <w:rsid w:val="008343AC"/>
    <w:rsid w:val="0084787A"/>
    <w:rsid w:val="008624CF"/>
    <w:rsid w:val="0086407A"/>
    <w:rsid w:val="00864FFC"/>
    <w:rsid w:val="008721AA"/>
    <w:rsid w:val="0089426C"/>
    <w:rsid w:val="00896E8A"/>
    <w:rsid w:val="00897A09"/>
    <w:rsid w:val="00897F6C"/>
    <w:rsid w:val="008A7310"/>
    <w:rsid w:val="008B7BE2"/>
    <w:rsid w:val="008C0B14"/>
    <w:rsid w:val="008C15B7"/>
    <w:rsid w:val="008D192F"/>
    <w:rsid w:val="008E3D46"/>
    <w:rsid w:val="008E6C1A"/>
    <w:rsid w:val="008F39D9"/>
    <w:rsid w:val="00900118"/>
    <w:rsid w:val="009034B2"/>
    <w:rsid w:val="009057C2"/>
    <w:rsid w:val="00911C61"/>
    <w:rsid w:val="00914831"/>
    <w:rsid w:val="00915BF9"/>
    <w:rsid w:val="0092169E"/>
    <w:rsid w:val="0092650B"/>
    <w:rsid w:val="0094331D"/>
    <w:rsid w:val="00956B61"/>
    <w:rsid w:val="00957D57"/>
    <w:rsid w:val="00965CED"/>
    <w:rsid w:val="0098473E"/>
    <w:rsid w:val="00984C15"/>
    <w:rsid w:val="0099684C"/>
    <w:rsid w:val="00996FCA"/>
    <w:rsid w:val="009C00B3"/>
    <w:rsid w:val="009C400A"/>
    <w:rsid w:val="009D4B90"/>
    <w:rsid w:val="009D6E52"/>
    <w:rsid w:val="009E4568"/>
    <w:rsid w:val="009F4BD7"/>
    <w:rsid w:val="009F7934"/>
    <w:rsid w:val="00A10CFD"/>
    <w:rsid w:val="00A214C1"/>
    <w:rsid w:val="00A3477A"/>
    <w:rsid w:val="00A56176"/>
    <w:rsid w:val="00A67B70"/>
    <w:rsid w:val="00A7382B"/>
    <w:rsid w:val="00A757D6"/>
    <w:rsid w:val="00A76555"/>
    <w:rsid w:val="00A96561"/>
    <w:rsid w:val="00A97517"/>
    <w:rsid w:val="00AB2ADE"/>
    <w:rsid w:val="00AC18C9"/>
    <w:rsid w:val="00AE328B"/>
    <w:rsid w:val="00AE7779"/>
    <w:rsid w:val="00AF7FBB"/>
    <w:rsid w:val="00B042EE"/>
    <w:rsid w:val="00B04BF7"/>
    <w:rsid w:val="00B10D36"/>
    <w:rsid w:val="00B11FED"/>
    <w:rsid w:val="00B1582F"/>
    <w:rsid w:val="00B2555C"/>
    <w:rsid w:val="00B43512"/>
    <w:rsid w:val="00B536AC"/>
    <w:rsid w:val="00B630AC"/>
    <w:rsid w:val="00B70E68"/>
    <w:rsid w:val="00B74519"/>
    <w:rsid w:val="00B80482"/>
    <w:rsid w:val="00B814FE"/>
    <w:rsid w:val="00B90DE5"/>
    <w:rsid w:val="00B9446E"/>
    <w:rsid w:val="00B97711"/>
    <w:rsid w:val="00BA5F3D"/>
    <w:rsid w:val="00BB15D6"/>
    <w:rsid w:val="00BB2285"/>
    <w:rsid w:val="00BB78D5"/>
    <w:rsid w:val="00BC0B0D"/>
    <w:rsid w:val="00BC394F"/>
    <w:rsid w:val="00BC6B68"/>
    <w:rsid w:val="00BC7BA4"/>
    <w:rsid w:val="00BF5396"/>
    <w:rsid w:val="00BF72C9"/>
    <w:rsid w:val="00C13477"/>
    <w:rsid w:val="00C24450"/>
    <w:rsid w:val="00C33743"/>
    <w:rsid w:val="00C35021"/>
    <w:rsid w:val="00C56B2E"/>
    <w:rsid w:val="00C64212"/>
    <w:rsid w:val="00C67BF6"/>
    <w:rsid w:val="00C714A9"/>
    <w:rsid w:val="00C71B03"/>
    <w:rsid w:val="00C72338"/>
    <w:rsid w:val="00C74DB9"/>
    <w:rsid w:val="00C7657D"/>
    <w:rsid w:val="00C82B6D"/>
    <w:rsid w:val="00C833C5"/>
    <w:rsid w:val="00C937F9"/>
    <w:rsid w:val="00C94088"/>
    <w:rsid w:val="00CA0B43"/>
    <w:rsid w:val="00CA1634"/>
    <w:rsid w:val="00CA3BF3"/>
    <w:rsid w:val="00CB5192"/>
    <w:rsid w:val="00CB52C3"/>
    <w:rsid w:val="00CC5A41"/>
    <w:rsid w:val="00CF2A3C"/>
    <w:rsid w:val="00CF55F7"/>
    <w:rsid w:val="00D06492"/>
    <w:rsid w:val="00D204FB"/>
    <w:rsid w:val="00D40DDB"/>
    <w:rsid w:val="00D41FF5"/>
    <w:rsid w:val="00D460F4"/>
    <w:rsid w:val="00D567FB"/>
    <w:rsid w:val="00D62F29"/>
    <w:rsid w:val="00D6428C"/>
    <w:rsid w:val="00D679DD"/>
    <w:rsid w:val="00D73FEB"/>
    <w:rsid w:val="00D77910"/>
    <w:rsid w:val="00D835C7"/>
    <w:rsid w:val="00D848CE"/>
    <w:rsid w:val="00D925E7"/>
    <w:rsid w:val="00D9606D"/>
    <w:rsid w:val="00D97265"/>
    <w:rsid w:val="00DA13AD"/>
    <w:rsid w:val="00DA29B1"/>
    <w:rsid w:val="00DB5A52"/>
    <w:rsid w:val="00DC4CDB"/>
    <w:rsid w:val="00DD1150"/>
    <w:rsid w:val="00DD5891"/>
    <w:rsid w:val="00E230A2"/>
    <w:rsid w:val="00E26062"/>
    <w:rsid w:val="00E53E86"/>
    <w:rsid w:val="00E75410"/>
    <w:rsid w:val="00E7633A"/>
    <w:rsid w:val="00E77339"/>
    <w:rsid w:val="00E902FB"/>
    <w:rsid w:val="00E95F4E"/>
    <w:rsid w:val="00EA3193"/>
    <w:rsid w:val="00EA3DD7"/>
    <w:rsid w:val="00EB0890"/>
    <w:rsid w:val="00EB0D4A"/>
    <w:rsid w:val="00EB3250"/>
    <w:rsid w:val="00EB5DE2"/>
    <w:rsid w:val="00EC3721"/>
    <w:rsid w:val="00EC3DDB"/>
    <w:rsid w:val="00EC6680"/>
    <w:rsid w:val="00ED356C"/>
    <w:rsid w:val="00ED5346"/>
    <w:rsid w:val="00ED6A5E"/>
    <w:rsid w:val="00ED7648"/>
    <w:rsid w:val="00EE02C6"/>
    <w:rsid w:val="00EE1201"/>
    <w:rsid w:val="00EE27A8"/>
    <w:rsid w:val="00EE6D93"/>
    <w:rsid w:val="00F02235"/>
    <w:rsid w:val="00F20359"/>
    <w:rsid w:val="00F266DC"/>
    <w:rsid w:val="00F34887"/>
    <w:rsid w:val="00F37ADF"/>
    <w:rsid w:val="00F42E6E"/>
    <w:rsid w:val="00F601AC"/>
    <w:rsid w:val="00F62A36"/>
    <w:rsid w:val="00F66A11"/>
    <w:rsid w:val="00F849BB"/>
    <w:rsid w:val="00FA60DF"/>
    <w:rsid w:val="00FB1970"/>
    <w:rsid w:val="00FC7919"/>
    <w:rsid w:val="00FD716A"/>
    <w:rsid w:val="00FD7ADA"/>
    <w:rsid w:val="00FE715B"/>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D8B4D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DA13AD"/>
    <w:rPr>
      <w:rFonts w:ascii="Times New Roman" w:hAnsi="Times New Roman" w:cs="Times New Roman"/>
      <w:lang w:eastAsia="nl-NL"/>
    </w:rPr>
  </w:style>
  <w:style w:type="paragraph" w:styleId="Kop1">
    <w:name w:val="heading 1"/>
    <w:basedOn w:val="Standaard"/>
    <w:next w:val="Standaard"/>
    <w:link w:val="Kop1Teken"/>
    <w:uiPriority w:val="9"/>
    <w:qFormat/>
    <w:rsid w:val="009C00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Teken"/>
    <w:uiPriority w:val="9"/>
    <w:unhideWhenUsed/>
    <w:qFormat/>
    <w:rsid w:val="00A7655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Teken"/>
    <w:uiPriority w:val="9"/>
    <w:unhideWhenUsed/>
    <w:qFormat/>
    <w:rsid w:val="00A76555"/>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Teken"/>
    <w:uiPriority w:val="10"/>
    <w:qFormat/>
    <w:rsid w:val="009C00B3"/>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9C00B3"/>
    <w:rPr>
      <w:rFonts w:asciiTheme="majorHAnsi" w:eastAsiaTheme="majorEastAsia" w:hAnsiTheme="majorHAnsi" w:cstheme="majorBidi"/>
      <w:spacing w:val="-10"/>
      <w:kern w:val="28"/>
      <w:sz w:val="56"/>
      <w:szCs w:val="56"/>
    </w:rPr>
  </w:style>
  <w:style w:type="character" w:customStyle="1" w:styleId="Kop1Teken">
    <w:name w:val="Kop 1 Teken"/>
    <w:basedOn w:val="Standaardalinea-lettertype"/>
    <w:link w:val="Kop1"/>
    <w:uiPriority w:val="9"/>
    <w:rsid w:val="009C00B3"/>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417B69"/>
    <w:pPr>
      <w:ind w:left="720"/>
      <w:contextualSpacing/>
    </w:pPr>
  </w:style>
  <w:style w:type="character" w:styleId="Hyperlink">
    <w:name w:val="Hyperlink"/>
    <w:basedOn w:val="Standaardalinea-lettertype"/>
    <w:uiPriority w:val="99"/>
    <w:unhideWhenUsed/>
    <w:rsid w:val="005B1CDD"/>
    <w:rPr>
      <w:color w:val="0563C1" w:themeColor="hyperlink"/>
      <w:u w:val="single"/>
    </w:rPr>
  </w:style>
  <w:style w:type="table" w:styleId="Tabelraster">
    <w:name w:val="Table Grid"/>
    <w:basedOn w:val="Standaardtabel"/>
    <w:uiPriority w:val="39"/>
    <w:rsid w:val="00494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braryname">
    <w:name w:val="libraryname"/>
    <w:basedOn w:val="Standaardalinea-lettertype"/>
    <w:rsid w:val="00336B9E"/>
  </w:style>
  <w:style w:type="character" w:customStyle="1" w:styleId="itemlocationname">
    <w:name w:val="itemlocationname"/>
    <w:basedOn w:val="Standaardalinea-lettertype"/>
    <w:rsid w:val="00336B9E"/>
  </w:style>
  <w:style w:type="character" w:customStyle="1" w:styleId="itemaccessionnumber">
    <w:name w:val="itemaccessionnumber"/>
    <w:basedOn w:val="Standaardalinea-lettertype"/>
    <w:rsid w:val="00336B9E"/>
  </w:style>
  <w:style w:type="paragraph" w:styleId="Normaalweb">
    <w:name w:val="Normal (Web)"/>
    <w:basedOn w:val="Standaard"/>
    <w:uiPriority w:val="99"/>
    <w:unhideWhenUsed/>
    <w:rsid w:val="003C3BC3"/>
    <w:pPr>
      <w:spacing w:before="100" w:beforeAutospacing="1" w:after="100" w:afterAutospacing="1"/>
    </w:pPr>
  </w:style>
  <w:style w:type="character" w:customStyle="1" w:styleId="Kop2Teken">
    <w:name w:val="Kop 2 Teken"/>
    <w:basedOn w:val="Standaardalinea-lettertype"/>
    <w:link w:val="Kop2"/>
    <w:uiPriority w:val="9"/>
    <w:rsid w:val="00A76555"/>
    <w:rPr>
      <w:rFonts w:asciiTheme="majorHAnsi" w:eastAsiaTheme="majorEastAsia" w:hAnsiTheme="majorHAnsi" w:cstheme="majorBidi"/>
      <w:color w:val="2F5496" w:themeColor="accent1" w:themeShade="BF"/>
      <w:sz w:val="26"/>
      <w:szCs w:val="26"/>
      <w:lang w:eastAsia="nl-NL"/>
    </w:rPr>
  </w:style>
  <w:style w:type="character" w:customStyle="1" w:styleId="Kop3Teken">
    <w:name w:val="Kop 3 Teken"/>
    <w:basedOn w:val="Standaardalinea-lettertype"/>
    <w:link w:val="Kop3"/>
    <w:uiPriority w:val="9"/>
    <w:rsid w:val="00A76555"/>
    <w:rPr>
      <w:rFonts w:asciiTheme="majorHAnsi" w:eastAsiaTheme="majorEastAsia" w:hAnsiTheme="majorHAnsi" w:cstheme="majorBidi"/>
      <w:color w:val="1F3763" w:themeColor="accent1" w:themeShade="7F"/>
      <w:lang w:eastAsia="nl-NL"/>
    </w:rPr>
  </w:style>
  <w:style w:type="paragraph" w:styleId="Kopvaninhoudsopgave">
    <w:name w:val="TOC Heading"/>
    <w:basedOn w:val="Kop1"/>
    <w:next w:val="Standaard"/>
    <w:uiPriority w:val="39"/>
    <w:unhideWhenUsed/>
    <w:qFormat/>
    <w:rsid w:val="00C94088"/>
    <w:pPr>
      <w:spacing w:before="480" w:line="276" w:lineRule="auto"/>
      <w:outlineLvl w:val="9"/>
    </w:pPr>
    <w:rPr>
      <w:b/>
      <w:bCs/>
      <w:sz w:val="28"/>
      <w:szCs w:val="28"/>
    </w:rPr>
  </w:style>
  <w:style w:type="paragraph" w:styleId="Inhopg1">
    <w:name w:val="toc 1"/>
    <w:basedOn w:val="Standaard"/>
    <w:next w:val="Standaard"/>
    <w:autoRedefine/>
    <w:uiPriority w:val="39"/>
    <w:unhideWhenUsed/>
    <w:rsid w:val="00C94088"/>
    <w:pPr>
      <w:spacing w:before="120"/>
    </w:pPr>
    <w:rPr>
      <w:rFonts w:asciiTheme="minorHAnsi" w:hAnsiTheme="minorHAnsi"/>
      <w:b/>
      <w:bCs/>
      <w:sz w:val="22"/>
      <w:szCs w:val="22"/>
    </w:rPr>
  </w:style>
  <w:style w:type="paragraph" w:styleId="Inhopg2">
    <w:name w:val="toc 2"/>
    <w:basedOn w:val="Standaard"/>
    <w:next w:val="Standaard"/>
    <w:autoRedefine/>
    <w:uiPriority w:val="39"/>
    <w:unhideWhenUsed/>
    <w:rsid w:val="00C94088"/>
    <w:pPr>
      <w:ind w:left="240"/>
    </w:pPr>
    <w:rPr>
      <w:rFonts w:asciiTheme="minorHAnsi" w:hAnsiTheme="minorHAnsi"/>
      <w:i/>
      <w:iCs/>
      <w:sz w:val="22"/>
      <w:szCs w:val="22"/>
    </w:rPr>
  </w:style>
  <w:style w:type="paragraph" w:styleId="Inhopg3">
    <w:name w:val="toc 3"/>
    <w:basedOn w:val="Standaard"/>
    <w:next w:val="Standaard"/>
    <w:autoRedefine/>
    <w:uiPriority w:val="39"/>
    <w:unhideWhenUsed/>
    <w:rsid w:val="00C94088"/>
    <w:pPr>
      <w:ind w:left="480"/>
    </w:pPr>
    <w:rPr>
      <w:rFonts w:asciiTheme="minorHAnsi" w:hAnsiTheme="minorHAnsi"/>
      <w:sz w:val="22"/>
      <w:szCs w:val="22"/>
    </w:rPr>
  </w:style>
  <w:style w:type="paragraph" w:styleId="Inhopg4">
    <w:name w:val="toc 4"/>
    <w:basedOn w:val="Standaard"/>
    <w:next w:val="Standaard"/>
    <w:autoRedefine/>
    <w:uiPriority w:val="39"/>
    <w:semiHidden/>
    <w:unhideWhenUsed/>
    <w:rsid w:val="00C94088"/>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C94088"/>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C94088"/>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C94088"/>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C94088"/>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C94088"/>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0831">
      <w:bodyDiv w:val="1"/>
      <w:marLeft w:val="0"/>
      <w:marRight w:val="0"/>
      <w:marTop w:val="0"/>
      <w:marBottom w:val="0"/>
      <w:divBdr>
        <w:top w:val="none" w:sz="0" w:space="0" w:color="auto"/>
        <w:left w:val="none" w:sz="0" w:space="0" w:color="auto"/>
        <w:bottom w:val="none" w:sz="0" w:space="0" w:color="auto"/>
        <w:right w:val="none" w:sz="0" w:space="0" w:color="auto"/>
      </w:divBdr>
    </w:div>
    <w:div w:id="178154994">
      <w:bodyDiv w:val="1"/>
      <w:marLeft w:val="0"/>
      <w:marRight w:val="0"/>
      <w:marTop w:val="0"/>
      <w:marBottom w:val="0"/>
      <w:divBdr>
        <w:top w:val="none" w:sz="0" w:space="0" w:color="auto"/>
        <w:left w:val="none" w:sz="0" w:space="0" w:color="auto"/>
        <w:bottom w:val="none" w:sz="0" w:space="0" w:color="auto"/>
        <w:right w:val="none" w:sz="0" w:space="0" w:color="auto"/>
      </w:divBdr>
      <w:divsChild>
        <w:div w:id="951789775">
          <w:marLeft w:val="0"/>
          <w:marRight w:val="0"/>
          <w:marTop w:val="0"/>
          <w:marBottom w:val="0"/>
          <w:divBdr>
            <w:top w:val="none" w:sz="0" w:space="0" w:color="auto"/>
            <w:left w:val="none" w:sz="0" w:space="0" w:color="auto"/>
            <w:bottom w:val="none" w:sz="0" w:space="0" w:color="auto"/>
            <w:right w:val="none" w:sz="0" w:space="0" w:color="auto"/>
          </w:divBdr>
        </w:div>
        <w:div w:id="294260500">
          <w:marLeft w:val="0"/>
          <w:marRight w:val="0"/>
          <w:marTop w:val="0"/>
          <w:marBottom w:val="0"/>
          <w:divBdr>
            <w:top w:val="none" w:sz="0" w:space="0" w:color="auto"/>
            <w:left w:val="none" w:sz="0" w:space="0" w:color="auto"/>
            <w:bottom w:val="none" w:sz="0" w:space="0" w:color="auto"/>
            <w:right w:val="none" w:sz="0" w:space="0" w:color="auto"/>
          </w:divBdr>
        </w:div>
      </w:divsChild>
    </w:div>
    <w:div w:id="319382344">
      <w:bodyDiv w:val="1"/>
      <w:marLeft w:val="0"/>
      <w:marRight w:val="0"/>
      <w:marTop w:val="0"/>
      <w:marBottom w:val="0"/>
      <w:divBdr>
        <w:top w:val="none" w:sz="0" w:space="0" w:color="auto"/>
        <w:left w:val="none" w:sz="0" w:space="0" w:color="auto"/>
        <w:bottom w:val="none" w:sz="0" w:space="0" w:color="auto"/>
        <w:right w:val="none" w:sz="0" w:space="0" w:color="auto"/>
      </w:divBdr>
    </w:div>
    <w:div w:id="594217344">
      <w:bodyDiv w:val="1"/>
      <w:marLeft w:val="0"/>
      <w:marRight w:val="0"/>
      <w:marTop w:val="0"/>
      <w:marBottom w:val="0"/>
      <w:divBdr>
        <w:top w:val="none" w:sz="0" w:space="0" w:color="auto"/>
        <w:left w:val="none" w:sz="0" w:space="0" w:color="auto"/>
        <w:bottom w:val="none" w:sz="0" w:space="0" w:color="auto"/>
        <w:right w:val="none" w:sz="0" w:space="0" w:color="auto"/>
      </w:divBdr>
    </w:div>
    <w:div w:id="1154227092">
      <w:bodyDiv w:val="1"/>
      <w:marLeft w:val="0"/>
      <w:marRight w:val="0"/>
      <w:marTop w:val="0"/>
      <w:marBottom w:val="0"/>
      <w:divBdr>
        <w:top w:val="none" w:sz="0" w:space="0" w:color="auto"/>
        <w:left w:val="none" w:sz="0" w:space="0" w:color="auto"/>
        <w:bottom w:val="none" w:sz="0" w:space="0" w:color="auto"/>
        <w:right w:val="none" w:sz="0" w:space="0" w:color="auto"/>
      </w:divBdr>
    </w:div>
    <w:div w:id="1812285059">
      <w:bodyDiv w:val="1"/>
      <w:marLeft w:val="0"/>
      <w:marRight w:val="0"/>
      <w:marTop w:val="0"/>
      <w:marBottom w:val="0"/>
      <w:divBdr>
        <w:top w:val="none" w:sz="0" w:space="0" w:color="auto"/>
        <w:left w:val="none" w:sz="0" w:space="0" w:color="auto"/>
        <w:bottom w:val="none" w:sz="0" w:space="0" w:color="auto"/>
        <w:right w:val="none" w:sz="0" w:space="0" w:color="auto"/>
      </w:divBdr>
    </w:div>
    <w:div w:id="18597314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encyclo.nl/begrip/Communicatie" TargetMode="External"/><Relationship Id="rId20" Type="http://schemas.openxmlformats.org/officeDocument/2006/relationships/image" Target="media/image5.png"/><Relationship Id="rId21" Type="http://schemas.openxmlformats.org/officeDocument/2006/relationships/hyperlink" Target="mailto:info@iswlimits.be" TargetMode="External"/><Relationship Id="rId22" Type="http://schemas.openxmlformats.org/officeDocument/2006/relationships/hyperlink" Target="https://www.prevent.be/kennisbank/geweld-in-ziekenhuizen-0" TargetMode="External"/><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nl.wikipedia.org/wiki/Agressie" TargetMode="External"/><Relationship Id="rId11" Type="http://schemas.openxmlformats.org/officeDocument/2006/relationships/hyperlink" Target="http://watiscommunicatie.nl/informatie/vormen-en-soorten-communicatie/" TargetMode="External"/><Relationship Id="rId12" Type="http://schemas.openxmlformats.org/officeDocument/2006/relationships/hyperlink" Target="https://nl.wikipedia.org/wiki/Communicatie" TargetMode="External"/><Relationship Id="rId13" Type="http://schemas.openxmlformats.org/officeDocument/2006/relationships/hyperlink" Target="http://www.leren.nl/cursus/sociale-vaardigheden/agressie/verbale-communicatie.html" TargetMode="External"/><Relationship Id="rId14" Type="http://schemas.openxmlformats.org/officeDocument/2006/relationships/hyperlink" Target="http://www.inez-tc.nl/wiki/geweldloos-communiceren-bij-agressie/non-verbale-communicatie-bij-agressie" TargetMode="External"/><Relationship Id="rId15" Type="http://schemas.openxmlformats.org/officeDocument/2006/relationships/hyperlink" Target="https://logeionworld.weebly.com/vormen-en-soorten-communicatie.html" TargetMode="External"/><Relationship Id="rId16" Type="http://schemas.openxmlformats.org/officeDocument/2006/relationships/hyperlink" Target="http://www.gezondenzeker.nl/agressie/risico_agressie_zorg.html" TargetMode="External"/><Relationship Id="rId17" Type="http://schemas.openxmlformats.org/officeDocument/2006/relationships/image" Target="media/image2.jpg"/><Relationship Id="rId18" Type="http://schemas.openxmlformats.org/officeDocument/2006/relationships/image" Target="media/image3.jp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idee-pmc.nl/agressie/agressie_oorzaken.html" TargetMode="External"/><Relationship Id="rId8" Type="http://schemas.openxmlformats.org/officeDocument/2006/relationships/hyperlink" Target="https://mens-en-samenleving.infonu.nl/communicatie/70223-communiceren-en-waarom-het-zo-moeilijk-kan-zijn.htm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F5F8A2-A847-134D-B7A2-8F36E1BF6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6140</Words>
  <Characters>33771</Characters>
  <Application>Microsoft Macintosh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Miniscloux</dc:creator>
  <cp:keywords/>
  <dc:description/>
  <cp:lastModifiedBy>Amber Miniscloux</cp:lastModifiedBy>
  <cp:revision>3</cp:revision>
  <dcterms:created xsi:type="dcterms:W3CDTF">2017-12-19T18:25:00Z</dcterms:created>
  <dcterms:modified xsi:type="dcterms:W3CDTF">2017-12-19T18:40:00Z</dcterms:modified>
</cp:coreProperties>
</file>